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方正黑体_GBK"/>
          <w:snapToGrid w:val="0"/>
          <w:kern w:val="0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4579620</wp:posOffset>
                </wp:positionH>
                <wp:positionV relativeFrom="paragraph">
                  <wp:posOffset>-692785</wp:posOffset>
                </wp:positionV>
                <wp:extent cx="1438275" cy="828675"/>
                <wp:effectExtent l="7620" t="8255" r="20955" b="20320"/>
                <wp:wrapNone/>
                <wp:docPr id="2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8275" cy="82867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pacing w:line="560" w:lineRule="exact"/>
                              <w:jc w:val="center"/>
                              <w:textAlignment w:val="auto"/>
                              <w:rPr>
                                <w:rFonts w:hint="eastAsia" w:eastAsia="方正小标宋_GBK"/>
                                <w:sz w:val="4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eastAsia="方正小标宋_GBK"/>
                                <w:sz w:val="44"/>
                                <w:lang w:val="en-US" w:eastAsia="zh-CN"/>
                              </w:rPr>
                              <w:t>C类</w:t>
                            </w:r>
                          </w:p>
                          <w:p>
                            <w:pPr>
                              <w:pStyle w:val="2"/>
                              <w:jc w:val="center"/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eastAsia="方正小标宋_GBK"/>
                                <w:sz w:val="44"/>
                                <w:lang w:val="en-US" w:eastAsia="zh-CN"/>
                              </w:rPr>
                              <w:t>同意公开</w:t>
                            </w:r>
                          </w:p>
                          <w:p/>
                        </w:txbxContent>
                      </wps:txbx>
                      <wps:bodyPr vert="horz"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shape id="文本框 10" o:spid="_x0000_s1026" o:spt="202" type="#_x0000_t202" style="position:absolute;left:0pt;margin-left:360.6pt;margin-top:-54.55pt;height:65.25pt;width:113.25pt;z-index:251661312;mso-width-relative:page;mso-height-relative:page;" fillcolor="#FFFFFF" filled="t" stroked="t" coordsize="21600,21600" o:gfxdata="UEsDBAoAAAAAAIdO4kAAAAAAAAAAAAAAAAAEAAAAZHJzL1BLAwQUAAAACACHTuJAG9dzStsAAAAL&#10;AQAADwAAAGRycy9kb3ducmV2LnhtbE2Py07DMBBF90j8gzVIbFDrh5qmCZl0gWCJKgpFsHOSIYmI&#10;7Sh2m/bvMStYju7RvWeK7dkM7EST751FkEsBjGztmt62CG+vT4sNMB+0bfTgLCFcyMO2vL4qdN64&#10;2b7QaR9aFkuszzVCF8KYc+7rjoz2SzeSjdmXm4wO8Zxa3kx6juVm4EqINTe6t3Gh0yM9dFR/748G&#10;4XDYqOzzY82T3e75ca6S98tdohBvb6S4BxboHP5g+NWP6lBGp8odbePZgJAqqSKKsJAik8Aikq3S&#10;FFiFoOQKeFnw/z+UP1BLAwQUAAAACACHTuJAneZ+XFsCAADyBAAADgAAAGRycy9lMm9Eb2MueG1s&#10;rVTNjtMwEL4j8Q6W7zRtYZeqaroSW8oFAWJBnF3HSSz5D9ttUx4A3oATF+48V5+Dz063rRaBeiCH&#10;ZOL5++abGc9uOq3IRvggrSnpaDCkRBhuK2makn78sHwyoSREZiqmrBEl3YlAb+aPH822birGtrWq&#10;Ep4giAnTrStpG6ObFkXgrdAsDKwTBsraes0ifn1TVJ5tEV2rYjwcXhdb6yvnLRch4HTRK+khor8k&#10;oK1rycXC8rUWJvZRvVAsoqTQShfoPKOta8Hj27oOIhJVUlQa8xtJIK/Su5jP2LTxzLWSHyCwSyA8&#10;qEkzaZD0GGrBIiNrL/8IpSX3Ntg6DrjVRV9IZgRVjIYPuLlrmRO5FlAd3JH08P/C8jebd57IqqRj&#10;SgzTaPj++7f9j1/7n1/JKPOzdWEKszsHw9i9sB2mJvGWzgMOU9ld7XX6oiACPdjdHdkVXSQ8OT17&#10;Ohk/v6KEQzcZT64hI0xx8nY+xFfCapKEknp0L5PKNq9D7E3vTQ5cV0upFPE2fpKxzXSltFkZ4NML&#10;xFkw1h8H36xulScbhoFY5ucAognn1qNhenKkf7sAfnOfSklDWFqjw1xFqcR7FNFDx5RluCmNMmQL&#10;Rq4mmQ+GNaoxvqBGO7QimKbPbJU8uvwdRjg3SwQtWGj7CrOqH3Ito/BAwqatYNVLU5G4c2i3wZbT&#10;hEaLihIlcCkkKVtGJtUlliBBGbTyNBJJit2qQ5gkrmy1w/jg2kFfW+u/ICOWDqV+XjOP/MxwHJcU&#10;HPTibey3dO28bFp45ZnLGbAKeWwOa5t27fw/4zhdVfP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G9dzStsAAAALAQAADwAAAAAAAAABACAAAAAiAAAAZHJzL2Rvd25yZXYueG1sUEsBAhQAFAAAAAgA&#10;h07iQJ3mflxbAgAA8gQAAA4AAAAAAAAAAQAgAAAAKgEAAGRycy9lMm9Eb2MueG1sUEsFBgAAAAAG&#10;AAYAWQEAAPcFAAAAAA==&#10;">
                <v:fill type="gradient" on="t" color2="#FFFFFF" angle="90" focus="100%" focussize="0f,0f" focusposition="0f,0f">
                  <o:fill type="gradientUnscaled" v:ext="backwardCompatible"/>
                </v:fill>
                <v:stroke weight="1.25pt" color="#FFFFFF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pacing w:line="560" w:lineRule="exact"/>
                        <w:jc w:val="center"/>
                        <w:textAlignment w:val="auto"/>
                        <w:rPr>
                          <w:rFonts w:hint="eastAsia" w:eastAsia="方正小标宋_GBK"/>
                          <w:sz w:val="44"/>
                          <w:lang w:val="en-US" w:eastAsia="zh-CN"/>
                        </w:rPr>
                      </w:pPr>
                      <w:r>
                        <w:rPr>
                          <w:rFonts w:hint="eastAsia" w:eastAsia="方正小标宋_GBK"/>
                          <w:sz w:val="44"/>
                          <w:lang w:val="en-US" w:eastAsia="zh-CN"/>
                        </w:rPr>
                        <w:t>C类</w:t>
                      </w:r>
                    </w:p>
                    <w:p>
                      <w:pPr>
                        <w:pStyle w:val="2"/>
                        <w:jc w:val="center"/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 w:eastAsia="方正小标宋_GBK"/>
                          <w:sz w:val="44"/>
                          <w:lang w:val="en-US" w:eastAsia="zh-CN"/>
                        </w:rPr>
                        <w:t>同意公开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rFonts w:hint="eastAsia" w:eastAsia="方正黑体_GBK"/>
          <w:snapToGrid w:val="0"/>
          <w:kern w:val="0"/>
          <w:lang/>
        </w:rPr>
        <w:pict>
          <v:shape id="AutoShape 60" o:spid="_x0000_s1026" o:spt="136" type="#_x0000_t136" style="position:absolute;left:0pt;margin-left:78.8pt;margin-top:114.95pt;height:46.5pt;width:439.85pt;mso-position-horizontal-relative:page;mso-position-vertical-relative:page;z-index:251659264;mso-width-relative:page;mso-height-relative:page;" fillcolor="#FF0000" filled="t" stroked="f" coordsize="21600,21600" adj="10800">
            <v:path/>
            <v:fill on="t" color2="#FFFFFF" focussize="0,0"/>
            <v:stroke on="f"/>
            <v:imagedata o:title=""/>
            <o:lock v:ext="edit" aspectratio="f"/>
            <v:textpath on="t" fitshape="t" fitpath="t" trim="t" xscale="f" string="重庆市双桥经开区建设管理局" style="font-family:方正小标宋_GBK;font-size:36pt;font-weight:bold;v-text-align:center;"/>
          </v:shape>
        </w:pict>
      </w:r>
    </w:p>
    <w:p>
      <w:pPr>
        <w:rPr>
          <w:rFonts w:hint="eastAsia" w:eastAsia="方正黑体_GBK"/>
          <w:snapToGrid w:val="0"/>
          <w:kern w:val="0"/>
        </w:rPr>
      </w:pPr>
    </w:p>
    <w:p>
      <w:pPr>
        <w:spacing w:line="300" w:lineRule="exact"/>
        <w:rPr>
          <w:rFonts w:hint="eastAsia" w:ascii="仿宋_GB2312"/>
          <w:szCs w:val="32"/>
        </w:rPr>
      </w:pPr>
      <w:r>
        <w:rPr>
          <w:rFonts w:hint="eastAsia" w:eastAsia="方正黑体_GBK"/>
          <w:snapToGrid w:val="0"/>
          <w:kern w:val="0"/>
          <w:lang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709295</wp:posOffset>
                </wp:positionH>
                <wp:positionV relativeFrom="page">
                  <wp:posOffset>2185035</wp:posOffset>
                </wp:positionV>
                <wp:extent cx="6120130" cy="635"/>
                <wp:effectExtent l="0" t="38100" r="13970" b="56515"/>
                <wp:wrapNone/>
                <wp:docPr id="1" name="Lin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20130" cy="635"/>
                        </a:xfrm>
                        <a:prstGeom prst="line">
                          <a:avLst/>
                        </a:prstGeom>
                        <a:ln w="76200" cap="flat" cmpd="thickThin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61" o:spid="_x0000_s1026" o:spt="20" style="position:absolute;left:0pt;margin-left:55.85pt;margin-top:172.05pt;height:0.05pt;width:481.9pt;mso-position-horizontal-relative:page;mso-position-vertical-relative:page;z-index:251660288;mso-width-relative:page;mso-height-relative:page;" filled="f" stroked="t" coordsize="21600,21600" o:gfxdata="UEsDBAoAAAAAAIdO4kAAAAAAAAAAAAAAAAAEAAAAZHJzL1BLAwQUAAAACACHTuJA83z3K9oAAAAM&#10;AQAADwAAAGRycy9kb3ducmV2LnhtbE2PPW/CMBCG90r8B+sqdSu2KYEqxGGolA5VJQTtwGjiI4ka&#10;n0Ps8NFfj+lCx/fu0XvPZcuzbdkRe984UiDHAhhS6UxDlYLvr+L5FZgPmoxuHaGCC3pY5qOHTKfG&#10;nWiNx02oWCwhn2oFdQhdyrkva7Taj12HFHd711sdYuwrbnp9iuW25RMhZtzqhuKFWnf4VmP5sxms&#10;goO5fCYf69/CvhduG1bbYRaSQamnRykWwAKewx2Gm35Uhzw67dxAxrM2ZinnEVXwMp1KYDdCzJME&#10;2O5vNAGeZ/z/E/kVUEsDBBQAAAAIAIdO4kBJReJg4QEAAOMDAAAOAAAAZHJzL2Uyb0RvYy54bWyt&#10;U8tu2zAQvBfoPxC815IT1C0EyznEcS9BGyDJB6xJSiLKF7i0Zf99l5TqtOnFh+ogLcXh7M7scn13&#10;soYdVUTtXcuXi5oz5YSX2vUtf33ZffrKGSZwEox3quVnhfxu8/HDegyNuvGDN1JFRiQOmzG0fEgp&#10;NFWFYlAWcOGDcrTZ+Wgh0TL2lYwwErs11U1dr6rRRxmiFwqR/m6nTT4zxmsIfddpobZeHKxyaWKN&#10;ykAiSTjogHxTqu06JdKPrkOVmGk5KU3lTUko3ud3tVlD00cIgxZzCXBNCe80WdCOkl6otpCAHaL+&#10;h8pqET36Li2Et9UkpDhCKpb1O2+eBwiqaCGrMVxMx/9HK74fnyLTkiaBMweWGv6onWKrZbZmDNgQ&#10;4jk8xXmFFGadpy7a/CUF7FTsPF/sVKfEBP1cLUnTLTktaG91+zkzVm9HQ8T0TXnLctByQ2mLhXB8&#10;xDRBf0NyJuPY2PIvK5ohYgSavI46TqENVH2i/v18GeYuoDda7rQx+SDGfn9vIjsCzcBuV9MzV/IX&#10;LOfaAg4TrmxlGDSDAvngJEvnQO44uhQ8V2KV5MwoukM5KsgE2lyDJBOMIy+yvZOhOdp7eaZeHELU&#10;/UCGlA4UDPW+ODfPaR6uP9eF6e1ubn4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83z3K9oAAAAM&#10;AQAADwAAAAAAAAABACAAAAAiAAAAZHJzL2Rvd25yZXYueG1sUEsBAhQAFAAAAAgAh07iQElF4mDh&#10;AQAA4wMAAA4AAAAAAAAAAQAgAAAAKQEAAGRycy9lMm9Eb2MueG1sUEsFBgAAAAAGAAYAWQEAAHwF&#10;AAAAAA==&#10;">
                <v:fill on="f" focussize="0,0"/>
                <v:stroke weight="6pt" color="#FF0000" linestyle="thickThin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napToGrid w:val="0"/>
          <w:kern w:val="0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right"/>
        <w:textAlignment w:val="auto"/>
        <w:rPr>
          <w:rFonts w:hint="eastAsia" w:ascii="仿宋_GB231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right"/>
        <w:textAlignment w:val="auto"/>
        <w:rPr>
          <w:rFonts w:hint="eastAsia" w:ascii="仿宋_GB2312"/>
          <w:szCs w:val="32"/>
        </w:rPr>
      </w:pPr>
      <w:r>
        <w:rPr>
          <w:rFonts w:hint="eastAsia" w:ascii="仿宋_GB2312"/>
          <w:szCs w:val="32"/>
        </w:rPr>
        <w:t xml:space="preserve">  </w:t>
      </w:r>
    </w:p>
    <w:p>
      <w:pPr>
        <w:spacing w:line="560" w:lineRule="exact"/>
        <w:jc w:val="right"/>
        <w:rPr>
          <w:rFonts w:hint="eastAsia" w:ascii="仿宋_GB2312" w:hAnsi="宋体"/>
          <w:szCs w:val="32"/>
        </w:rPr>
      </w:pPr>
      <w:r>
        <w:rPr>
          <w:rFonts w:hint="eastAsia" w:ascii="仿宋_GB2312"/>
          <w:szCs w:val="32"/>
        </w:rPr>
        <w:t>双桥经开</w:t>
      </w:r>
      <w:r>
        <w:rPr>
          <w:rFonts w:hint="eastAsia" w:ascii="Times New Roman" w:hAnsi="Times New Roman"/>
          <w:sz w:val="32"/>
          <w:szCs w:val="32"/>
        </w:rPr>
        <w:t>建设函〔20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>23</w:t>
      </w:r>
      <w:r>
        <w:rPr>
          <w:rFonts w:hint="eastAsia" w:ascii="Times New Roman" w:hAnsi="Times New Roman"/>
          <w:sz w:val="32"/>
          <w:szCs w:val="32"/>
        </w:rPr>
        <w:t>〕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>129</w:t>
      </w:r>
      <w:r>
        <w:rPr>
          <w:rFonts w:hint="eastAsia" w:ascii="Times New Roman" w:hAnsi="Times New Roman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eastAsia="方正黑体_GBK"/>
          <w:snapToGrid w:val="0"/>
          <w:kern w:val="0"/>
        </w:rPr>
      </w:pPr>
      <w:r>
        <w:rPr>
          <w:rFonts w:hint="eastAsia" w:eastAsia="方正黑体_GBK"/>
          <w:snapToGrid w:val="0"/>
          <w:kern w:val="0"/>
        </w:rPr>
        <w:t xml:space="preserve">                              </w:t>
      </w: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重庆市双桥经开区建设管理局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关于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区三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届人大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三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次会议第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203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号建议办理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情况的答复函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both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韩英辉代表：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您提出的《</w:t>
      </w:r>
      <w:r>
        <w:rPr>
          <w:rFonts w:hint="eastAsia" w:ascii="Times New Roman" w:hAnsi="Times New Roman" w:eastAsia="方正仿宋_GBK" w:cs="宋体"/>
          <w:kern w:val="0"/>
          <w:sz w:val="32"/>
          <w:szCs w:val="32"/>
          <w:lang w:val="en-US" w:eastAsia="zh-CN"/>
        </w:rPr>
        <w:t>关于加强龙滩子街道五档山登山步道基础设施管护的建议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》（第203号）</w:t>
      </w:r>
      <w:r>
        <w:rPr>
          <w:rFonts w:hint="eastAsia" w:ascii="Times New Roman" w:hAnsi="Times New Roman" w:eastAsia="方正仿宋_GBK" w:cs="宋体"/>
          <w:kern w:val="0"/>
          <w:sz w:val="32"/>
          <w:szCs w:val="32"/>
        </w:rPr>
        <w:t>收悉。经研究办理，现将办理情况答复如下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您建议在五档山登山步道沿途修建公厕、增设垃圾桶、设置消防设施，以达到满足游客登山条件、优化步道周边环境、提高五档山安全系数的目的。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根据您的建议，我</w:t>
      </w:r>
      <w:bookmarkStart w:id="0" w:name="_GoBack"/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局</w:t>
      </w:r>
      <w:r>
        <w:rPr>
          <w:rFonts w:hint="default" w:ascii="Times New Roman" w:hAnsi="Times New Roman" w:eastAsia="方正仿宋_GBK" w:cs="方正仿宋_GBK"/>
          <w:sz w:val="32"/>
          <w:szCs w:val="32"/>
          <w:lang w:eastAsia="zh-CN"/>
        </w:rPr>
        <w:t>工作人员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到五档山进行了实地</w:t>
      </w:r>
      <w:r>
        <w:rPr>
          <w:rFonts w:hint="default" w:ascii="Times New Roman" w:hAnsi="Times New Roman" w:eastAsia="方正仿宋_GBK" w:cs="方正仿宋_GBK"/>
          <w:sz w:val="32"/>
          <w:szCs w:val="32"/>
          <w:lang w:eastAsia="zh-CN"/>
        </w:rPr>
        <w:t>踏勘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，针对五档山无公厕及缺垃圾桶问题，形成了解决方案。</w:t>
      </w:r>
      <w:bookmarkEnd w:id="0"/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一是立即启动垃圾桶采购程序，采购完成后，在步道沿途合理点位进行放置。二是充分研究公厕的选址、排污等问题，估算公厕造价，纳入2024年部门预算进行申报，待预算审批后立即建设。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此复函已经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李跃华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局长审签。对以上答复您有什么意见，请领衔代表填写在回执上寄给我们，以便进一步改进我们的工作。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firstLine="640" w:firstLineChars="200"/>
        <w:jc w:val="both"/>
        <w:textAlignment w:val="auto"/>
        <w:rPr>
          <w:rFonts w:hint="eastAsia" w:ascii="Times New Roman" w:hAnsi="Times New Roman" w:eastAsia="方正仿宋_GBK" w:cs="宋体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firstLine="640" w:firstLineChars="200"/>
        <w:jc w:val="both"/>
        <w:textAlignment w:val="auto"/>
        <w:rPr>
          <w:rFonts w:hint="eastAsia" w:ascii="Times New Roman" w:hAnsi="Times New Roman" w:eastAsia="方正仿宋_GBK" w:cs="宋体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宋体"/>
          <w:kern w:val="0"/>
          <w:sz w:val="32"/>
          <w:szCs w:val="32"/>
        </w:rPr>
        <w:t>附件</w:t>
      </w:r>
      <w:r>
        <w:rPr>
          <w:rFonts w:ascii="Times New Roman" w:hAnsi="Times New Roman" w:eastAsia="方正仿宋_GBK" w:cs="宋体"/>
          <w:kern w:val="0"/>
          <w:sz w:val="32"/>
          <w:szCs w:val="32"/>
        </w:rPr>
        <w:t>：承诺事项</w:t>
      </w:r>
      <w:r>
        <w:rPr>
          <w:rFonts w:hint="eastAsia" w:ascii="Times New Roman" w:hAnsi="Times New Roman" w:eastAsia="方正仿宋_GBK" w:cs="宋体"/>
          <w:kern w:val="0"/>
          <w:sz w:val="32"/>
          <w:szCs w:val="32"/>
        </w:rPr>
        <w:t>列表</w:t>
      </w:r>
    </w:p>
    <w:p>
      <w:pPr>
        <w:keepNext w:val="0"/>
        <w:keepLines w:val="0"/>
        <w:pageBreakBefore w:val="0"/>
        <w:widowControl w:val="0"/>
        <w:tabs>
          <w:tab w:val="left" w:pos="100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3200" w:firstLineChars="1000"/>
        <w:jc w:val="both"/>
        <w:textAlignment w:val="auto"/>
        <w:rPr>
          <w:rFonts w:hint="eastAsia" w:ascii="Times New Roman" w:hAnsi="Times New Roman" w:eastAsia="方正仿宋_GBK" w:cs="方正仿宋_GBK"/>
          <w:b w:val="0"/>
          <w:bCs w:val="0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100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3200" w:firstLineChars="1000"/>
        <w:jc w:val="both"/>
        <w:textAlignment w:val="auto"/>
        <w:rPr>
          <w:rFonts w:hint="eastAsia" w:ascii="Times New Roman" w:hAnsi="Times New Roman" w:eastAsia="方正仿宋_GBK" w:cs="方正仿宋_GBK"/>
          <w:b w:val="0"/>
          <w:bCs w:val="0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100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3200" w:firstLineChars="1000"/>
        <w:jc w:val="both"/>
        <w:textAlignment w:val="auto"/>
        <w:rPr>
          <w:rFonts w:hint="eastAsia" w:ascii="Times New Roman" w:hAnsi="Times New Roman" w:eastAsia="方正仿宋_GBK" w:cs="方正仿宋_GBK"/>
          <w:b w:val="0"/>
          <w:bCs w:val="0"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b w:val="0"/>
          <w:bCs w:val="0"/>
          <w:color w:val="auto"/>
          <w:sz w:val="32"/>
          <w:szCs w:val="32"/>
        </w:rPr>
        <w:t>重庆市双桥经济技术开发区建设管理局</w:t>
      </w:r>
    </w:p>
    <w:p>
      <w:pPr>
        <w:keepNext w:val="0"/>
        <w:keepLines w:val="0"/>
        <w:pageBreakBefore w:val="0"/>
        <w:widowControl w:val="0"/>
        <w:tabs>
          <w:tab w:val="left" w:pos="100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4800" w:firstLineChars="150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b w:val="0"/>
          <w:bCs w:val="0"/>
          <w:color w:val="auto"/>
          <w:sz w:val="32"/>
          <w:szCs w:val="32"/>
        </w:rPr>
        <w:t>202</w:t>
      </w:r>
      <w:r>
        <w:rPr>
          <w:rFonts w:hint="eastAsia" w:ascii="Times New Roman" w:hAnsi="Times New Roman" w:cs="方正仿宋_GBK"/>
          <w:b w:val="0"/>
          <w:bCs w:val="0"/>
          <w:color w:val="auto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_GBK" w:cs="方正仿宋_GBK"/>
          <w:b w:val="0"/>
          <w:bCs w:val="0"/>
          <w:color w:val="auto"/>
          <w:sz w:val="32"/>
          <w:szCs w:val="32"/>
        </w:rPr>
        <w:t>年</w:t>
      </w:r>
      <w:r>
        <w:rPr>
          <w:rFonts w:hint="eastAsia" w:ascii="Times New Roman" w:hAnsi="Times New Roman" w:cs="方正仿宋_GBK"/>
          <w:b w:val="0"/>
          <w:bCs w:val="0"/>
          <w:color w:val="auto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方正仿宋_GBK" w:cs="方正仿宋_GBK"/>
          <w:b w:val="0"/>
          <w:bCs w:val="0"/>
          <w:color w:val="auto"/>
          <w:sz w:val="32"/>
          <w:szCs w:val="32"/>
        </w:rPr>
        <w:t>月</w:t>
      </w:r>
      <w:r>
        <w:rPr>
          <w:rFonts w:hint="eastAsia" w:ascii="Times New Roman" w:hAnsi="Times New Roman" w:cs="方正仿宋_GBK"/>
          <w:b w:val="0"/>
          <w:bCs w:val="0"/>
          <w:color w:val="auto"/>
          <w:sz w:val="32"/>
          <w:szCs w:val="32"/>
          <w:lang w:val="en-US" w:eastAsia="zh-CN"/>
        </w:rPr>
        <w:t>14</w:t>
      </w:r>
      <w:r>
        <w:rPr>
          <w:rFonts w:hint="eastAsia" w:ascii="Times New Roman" w:hAnsi="Times New Roman" w:eastAsia="方正仿宋_GBK" w:cs="方正仿宋_GBK"/>
          <w:b w:val="0"/>
          <w:bCs w:val="0"/>
          <w:color w:val="auto"/>
          <w:sz w:val="32"/>
          <w:szCs w:val="32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联 系 人：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喻敦燕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5"/>
        <w:jc w:val="both"/>
        <w:textAlignment w:val="auto"/>
        <w:rPr>
          <w:rFonts w:hint="default" w:ascii="Times New Roman" w:hAnsi="Times New Roman" w:eastAsia="方正仿宋_GBK" w:cs="方正仿宋_GBK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联系电话：13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350323303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邮政编码：400900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rPr>
          <w:rFonts w:hint="eastAsia" w:ascii="方正黑体_GBK" w:hAnsi="方正黑体_GBK" w:eastAsia="方正黑体_GBK" w:cs="方正黑体_GBK"/>
          <w:kern w:val="0"/>
          <w:sz w:val="32"/>
          <w:szCs w:val="32"/>
        </w:rPr>
      </w:pPr>
    </w:p>
    <w:p>
      <w:pPr>
        <w:rPr>
          <w:rFonts w:hint="eastAsia" w:ascii="方正黑体_GBK" w:hAnsi="方正黑体_GBK" w:eastAsia="方正黑体_GBK" w:cs="方正黑体_GBK"/>
          <w:kern w:val="0"/>
          <w:sz w:val="32"/>
          <w:szCs w:val="32"/>
        </w:rPr>
      </w:pPr>
    </w:p>
    <w:p>
      <w:pPr>
        <w:rPr>
          <w:rFonts w:hint="eastAsia" w:ascii="方正黑体_GBK" w:hAnsi="方正黑体_GBK" w:eastAsia="方正黑体_GBK" w:cs="方正黑体_GBK"/>
          <w:kern w:val="0"/>
          <w:sz w:val="32"/>
          <w:szCs w:val="32"/>
        </w:rPr>
      </w:pPr>
    </w:p>
    <w:p>
      <w:pPr>
        <w:rPr>
          <w:rFonts w:hint="eastAsia" w:ascii="方正黑体_GBK" w:hAnsi="方正黑体_GBK" w:eastAsia="方正黑体_GBK" w:cs="方正黑体_GBK"/>
          <w:kern w:val="0"/>
          <w:sz w:val="32"/>
          <w:szCs w:val="32"/>
        </w:rPr>
      </w:pPr>
    </w:p>
    <w:p>
      <w:pPr>
        <w:rPr>
          <w:rFonts w:hint="eastAsia" w:ascii="方正黑体_GBK" w:hAnsi="方正黑体_GBK" w:eastAsia="方正黑体_GBK" w:cs="方正黑体_GBK"/>
          <w:kern w:val="0"/>
          <w:sz w:val="32"/>
          <w:szCs w:val="32"/>
        </w:rPr>
      </w:pPr>
    </w:p>
    <w:p>
      <w:pPr>
        <w:rPr>
          <w:rFonts w:hint="eastAsia" w:ascii="方正黑体_GBK" w:hAnsi="方正黑体_GBK" w:eastAsia="方正黑体_GBK" w:cs="方正黑体_GBK"/>
          <w:kern w:val="0"/>
          <w:sz w:val="32"/>
          <w:szCs w:val="32"/>
        </w:rPr>
      </w:pPr>
    </w:p>
    <w:p>
      <w:pPr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</w:rPr>
        <w:t>附件</w:t>
      </w:r>
    </w:p>
    <w:p>
      <w:pPr>
        <w:jc w:val="center"/>
        <w:rPr>
          <w:rFonts w:ascii="方正小标宋_GBK" w:hAnsi="宋体" w:eastAsia="方正小标宋_GBK" w:cs="宋体"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kern w:val="0"/>
          <w:sz w:val="44"/>
          <w:szCs w:val="44"/>
        </w:rPr>
        <w:t>承诺事项列表</w:t>
      </w:r>
    </w:p>
    <w:tbl>
      <w:tblPr>
        <w:tblStyle w:val="14"/>
        <w:tblW w:w="96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9"/>
        <w:gridCol w:w="4530"/>
        <w:gridCol w:w="2419"/>
        <w:gridCol w:w="1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1049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方正仿宋_GBK" w:hAnsi="宋体" w:eastAsia="方正仿宋_GBK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sz w:val="32"/>
                <w:szCs w:val="32"/>
              </w:rPr>
              <w:t>序号</w:t>
            </w:r>
          </w:p>
        </w:tc>
        <w:tc>
          <w:tcPr>
            <w:tcW w:w="4530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方正仿宋_GBK" w:hAnsi="宋体" w:eastAsia="方正仿宋_GBK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sz w:val="32"/>
                <w:szCs w:val="32"/>
              </w:rPr>
              <w:t>承诺事项具体内容</w:t>
            </w:r>
          </w:p>
          <w:p>
            <w:pPr>
              <w:spacing w:line="340" w:lineRule="exact"/>
              <w:jc w:val="center"/>
              <w:rPr>
                <w:rFonts w:ascii="方正仿宋_GBK" w:hAnsi="宋体" w:eastAsia="方正仿宋_GBK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sz w:val="32"/>
                <w:szCs w:val="32"/>
              </w:rPr>
              <w:t>（分项</w:t>
            </w:r>
            <w:r>
              <w:rPr>
                <w:rFonts w:ascii="方正仿宋_GBK" w:hAnsi="宋体" w:eastAsia="方正仿宋_GBK"/>
                <w:sz w:val="32"/>
                <w:szCs w:val="32"/>
              </w:rPr>
              <w:t>列出</w:t>
            </w:r>
            <w:r>
              <w:rPr>
                <w:rFonts w:hint="eastAsia" w:ascii="方正仿宋_GBK" w:hAnsi="宋体" w:eastAsia="方正仿宋_GBK"/>
                <w:sz w:val="32"/>
                <w:szCs w:val="32"/>
              </w:rPr>
              <w:t>）</w:t>
            </w:r>
          </w:p>
        </w:tc>
        <w:tc>
          <w:tcPr>
            <w:tcW w:w="2419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方正仿宋_GBK" w:hAnsi="宋体" w:eastAsia="方正仿宋_GBK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sz w:val="32"/>
                <w:szCs w:val="32"/>
              </w:rPr>
              <w:t>承诺落实时间</w:t>
            </w: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方正仿宋_GBK" w:hAnsi="宋体" w:eastAsia="方正仿宋_GBK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sz w:val="32"/>
                <w:szCs w:val="32"/>
              </w:rPr>
              <w:t>责任单位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  <w:jc w:val="center"/>
        </w:trPr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</w:rPr>
              <w:t>1</w:t>
            </w:r>
          </w:p>
        </w:tc>
        <w:tc>
          <w:tcPr>
            <w:tcW w:w="4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方正仿宋_GBK"/>
                <w:sz w:val="28"/>
                <w:szCs w:val="28"/>
                <w:lang w:val="en-US" w:eastAsia="zh-CN"/>
              </w:rPr>
              <w:t>无</w:t>
            </w:r>
          </w:p>
        </w:tc>
        <w:tc>
          <w:tcPr>
            <w:tcW w:w="2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 w:cs="方正仿宋_GBK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 w:cs="方正仿宋_GBK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  <w:jc w:val="center"/>
        </w:trPr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 w:cs="方正仿宋_GBK"/>
                <w:sz w:val="28"/>
                <w:szCs w:val="28"/>
                <w:lang w:val="en-US" w:eastAsia="zh-CN"/>
              </w:rPr>
            </w:pPr>
          </w:p>
        </w:tc>
        <w:tc>
          <w:tcPr>
            <w:tcW w:w="4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 w:cs="方正仿宋_GBK"/>
                <w:sz w:val="28"/>
                <w:szCs w:val="28"/>
                <w:lang w:eastAsia="zh-CN"/>
              </w:rPr>
            </w:pPr>
          </w:p>
        </w:tc>
        <w:tc>
          <w:tcPr>
            <w:tcW w:w="2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 w:cs="方正仿宋_GBK"/>
                <w:sz w:val="28"/>
                <w:szCs w:val="28"/>
                <w:lang w:val="en-US"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 w:cs="方正仿宋_GBK"/>
                <w:sz w:val="28"/>
                <w:szCs w:val="28"/>
                <w:lang w:val="en-US" w:eastAsia="zh-CN"/>
              </w:rPr>
            </w:pP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 w:cs="方正仿宋_GBK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  <w:jc w:val="center"/>
        </w:trPr>
        <w:tc>
          <w:tcPr>
            <w:tcW w:w="1049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 w:cs="方正仿宋_GBK"/>
                <w:sz w:val="28"/>
                <w:szCs w:val="28"/>
                <w:lang w:val="en-US" w:eastAsia="zh-CN"/>
              </w:rPr>
            </w:pPr>
          </w:p>
        </w:tc>
        <w:tc>
          <w:tcPr>
            <w:tcW w:w="4530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 w:cs="方正仿宋_GBK"/>
                <w:sz w:val="28"/>
                <w:szCs w:val="28"/>
                <w:lang w:eastAsia="zh-CN"/>
              </w:rPr>
            </w:pPr>
          </w:p>
        </w:tc>
        <w:tc>
          <w:tcPr>
            <w:tcW w:w="2419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 w:cs="方正仿宋_GBK"/>
                <w:sz w:val="28"/>
                <w:szCs w:val="28"/>
                <w:lang w:val="en-US" w:eastAsia="zh-CN"/>
              </w:rPr>
            </w:pP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 w:cs="方正仿宋_GBK"/>
                <w:sz w:val="28"/>
                <w:szCs w:val="28"/>
                <w:lang w:val="en-US" w:eastAsia="zh-CN"/>
              </w:rPr>
            </w:pPr>
          </w:p>
        </w:tc>
      </w:tr>
    </w:tbl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60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60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60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60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60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60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60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60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60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60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60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60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60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60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60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60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60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60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60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60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pBdr>
          <w:bottom w:val="single" w:color="auto" w:sz="6" w:space="1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contextualSpacing/>
        <w:textAlignment w:val="auto"/>
        <w:rPr>
          <w:rFonts w:hint="eastAsia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960" w:hanging="960" w:hangingChars="300"/>
        <w:textAlignment w:val="auto"/>
        <w:rPr>
          <w:rFonts w:hint="eastAsia" w:eastAsia="方正仿宋_GBK"/>
          <w:sz w:val="28"/>
          <w:szCs w:val="32"/>
        </w:rPr>
      </w:pPr>
      <w:r>
        <w:rPr>
          <w:rFonts w:hint="eastAsia" w:eastAsia="方正黑体_GBK"/>
          <w:snapToGrid w:val="0"/>
          <w:kern w:val="0"/>
        </w:rPr>
        <w:t xml:space="preserve"> </w:t>
      </w:r>
      <w:r>
        <w:rPr>
          <w:rFonts w:hint="eastAsia" w:eastAsia="方正仿宋_GBK"/>
          <w:sz w:val="28"/>
          <w:szCs w:val="32"/>
        </w:rPr>
        <w:t>抄送：区政府办</w:t>
      </w:r>
      <w:r>
        <w:rPr>
          <w:rFonts w:hint="eastAsia"/>
          <w:sz w:val="28"/>
          <w:szCs w:val="32"/>
          <w:lang w:eastAsia="zh-CN"/>
        </w:rPr>
        <w:t>公室、</w:t>
      </w:r>
      <w:r>
        <w:rPr>
          <w:rFonts w:hint="eastAsia" w:eastAsia="方正仿宋_GBK"/>
          <w:sz w:val="28"/>
          <w:szCs w:val="32"/>
        </w:rPr>
        <w:t>经开区办公室</w:t>
      </w:r>
      <w:r>
        <w:rPr>
          <w:rFonts w:hint="eastAsia"/>
          <w:sz w:val="28"/>
          <w:szCs w:val="32"/>
          <w:lang w:eastAsia="zh-CN"/>
        </w:rPr>
        <w:t>、</w:t>
      </w:r>
      <w:r>
        <w:rPr>
          <w:rFonts w:hint="eastAsia" w:eastAsia="方正仿宋_GBK"/>
          <w:sz w:val="28"/>
          <w:szCs w:val="32"/>
        </w:rPr>
        <w:t>区人大</w:t>
      </w:r>
      <w:r>
        <w:rPr>
          <w:rFonts w:hint="eastAsia"/>
          <w:sz w:val="28"/>
          <w:szCs w:val="32"/>
          <w:lang w:val="en-US" w:eastAsia="zh-CN"/>
        </w:rPr>
        <w:t>常委会</w:t>
      </w:r>
      <w:r>
        <w:rPr>
          <w:rFonts w:hint="eastAsia" w:eastAsia="方正仿宋_GBK"/>
          <w:sz w:val="28"/>
          <w:szCs w:val="32"/>
        </w:rPr>
        <w:t>人代工委</w:t>
      </w:r>
      <w:r>
        <w:rPr>
          <w:rFonts w:hint="eastAsia"/>
          <w:sz w:val="28"/>
          <w:szCs w:val="32"/>
          <w:lang w:eastAsia="zh-CN"/>
        </w:rPr>
        <w:t>、</w:t>
      </w:r>
      <w:r>
        <w:rPr>
          <w:rFonts w:hint="eastAsia"/>
          <w:sz w:val="28"/>
          <w:szCs w:val="32"/>
          <w:lang w:val="en-US" w:eastAsia="zh-CN"/>
        </w:rPr>
        <w:t>石马镇人大主席团</w:t>
      </w:r>
      <w:r>
        <w:rPr>
          <w:rFonts w:hint="eastAsia" w:eastAsia="方正仿宋_GBK"/>
          <w:sz w:val="28"/>
          <w:szCs w:val="32"/>
        </w:rPr>
        <w:t>。</w:t>
      </w:r>
    </w:p>
    <w:p>
      <w:pPr>
        <w:keepNext w:val="0"/>
        <w:keepLines w:val="0"/>
        <w:pageBreakBefore w:val="0"/>
        <w:widowControl w:val="0"/>
        <w:pBdr>
          <w:top w:val="single" w:color="auto" w:sz="6" w:space="1"/>
          <w:bottom w:val="single" w:color="auto" w:sz="6" w:space="1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</w:rPr>
      </w:pPr>
      <w:r>
        <w:rPr>
          <w:rFonts w:hint="eastAsia" w:eastAsia="方正黑体_GBK"/>
          <w:snapToGrid w:val="0"/>
          <w:kern w:val="0"/>
        </w:rPr>
        <w:t xml:space="preserve"> </w:t>
      </w:r>
      <w:r>
        <w:rPr>
          <w:rFonts w:hint="eastAsia" w:hAnsi="DotumChe" w:eastAsia="方正仿宋_GBK"/>
          <w:sz w:val="28"/>
          <w:szCs w:val="32"/>
        </w:rPr>
        <w:t>重</w:t>
      </w:r>
      <w:r>
        <w:rPr>
          <w:rFonts w:hint="eastAsia" w:eastAsia="方正仿宋_GBK"/>
          <w:sz w:val="28"/>
          <w:szCs w:val="32"/>
        </w:rPr>
        <w:t>庆</w:t>
      </w:r>
      <w:r>
        <w:rPr>
          <w:rFonts w:hint="eastAsia" w:hAnsi="DotumChe" w:eastAsia="方正仿宋_GBK"/>
          <w:sz w:val="28"/>
          <w:szCs w:val="32"/>
        </w:rPr>
        <w:t>市</w:t>
      </w:r>
      <w:r>
        <w:rPr>
          <w:rFonts w:hint="eastAsia" w:eastAsia="方正仿宋_GBK"/>
          <w:sz w:val="28"/>
          <w:szCs w:val="32"/>
        </w:rPr>
        <w:t>双桥经开区</w:t>
      </w:r>
      <w:r>
        <w:rPr>
          <w:rFonts w:hint="eastAsia" w:hAnsi="DotumChe" w:eastAsia="方正仿宋_GBK"/>
          <w:sz w:val="28"/>
          <w:szCs w:val="32"/>
        </w:rPr>
        <w:t>建</w:t>
      </w:r>
      <w:r>
        <w:rPr>
          <w:rFonts w:hint="eastAsia" w:eastAsia="方正仿宋_GBK"/>
          <w:sz w:val="28"/>
          <w:szCs w:val="32"/>
        </w:rPr>
        <w:t>设</w:t>
      </w:r>
      <w:r>
        <w:rPr>
          <w:rFonts w:hint="eastAsia" w:hAnsi="DotumChe" w:eastAsia="方正仿宋_GBK"/>
          <w:sz w:val="28"/>
          <w:szCs w:val="32"/>
        </w:rPr>
        <w:t>管理局</w:t>
      </w:r>
      <w:r>
        <w:rPr>
          <w:rFonts w:hint="eastAsia" w:eastAsia="方正仿宋_GBK"/>
          <w:sz w:val="28"/>
          <w:szCs w:val="32"/>
        </w:rPr>
        <w:t>办</w:t>
      </w:r>
      <w:r>
        <w:rPr>
          <w:rFonts w:hint="eastAsia" w:hAnsi="DotumChe" w:eastAsia="方正仿宋_GBK"/>
          <w:sz w:val="28"/>
          <w:szCs w:val="32"/>
        </w:rPr>
        <w:t>公室</w:t>
      </w:r>
      <w:r>
        <w:rPr>
          <w:rFonts w:hint="eastAsia" w:eastAsia="方正仿宋_GBK"/>
          <w:sz w:val="28"/>
          <w:szCs w:val="32"/>
        </w:rPr>
        <w:t xml:space="preserve">    </w:t>
      </w:r>
      <w:r>
        <w:rPr>
          <w:rFonts w:hint="eastAsia"/>
          <w:sz w:val="28"/>
          <w:szCs w:val="32"/>
          <w:lang w:val="en-US" w:eastAsia="zh-CN"/>
        </w:rPr>
        <w:t xml:space="preserve">      </w:t>
      </w:r>
      <w:r>
        <w:rPr>
          <w:rFonts w:hint="eastAsia" w:eastAsia="方正仿宋_GBK"/>
          <w:sz w:val="28"/>
          <w:szCs w:val="32"/>
        </w:rPr>
        <w:t xml:space="preserve"> </w:t>
      </w:r>
      <w:r>
        <w:rPr>
          <w:rFonts w:hint="eastAsia" w:ascii="Times New Roman" w:hAnsi="Times New Roman" w:eastAsia="方正仿宋_GBK"/>
          <w:sz w:val="28"/>
          <w:szCs w:val="32"/>
        </w:rPr>
        <w:t>20</w:t>
      </w:r>
      <w:r>
        <w:rPr>
          <w:rFonts w:hint="eastAsia" w:ascii="Times New Roman" w:hAnsi="Times New Roman"/>
          <w:sz w:val="28"/>
          <w:szCs w:val="32"/>
          <w:lang w:val="en-US" w:eastAsia="zh-CN"/>
        </w:rPr>
        <w:t>23</w:t>
      </w:r>
      <w:r>
        <w:rPr>
          <w:rFonts w:hint="eastAsia" w:ascii="Times New Roman" w:hAnsi="Times New Roman" w:eastAsia="方正仿宋_GBK"/>
          <w:sz w:val="28"/>
          <w:szCs w:val="32"/>
        </w:rPr>
        <w:t>年</w:t>
      </w:r>
      <w:r>
        <w:rPr>
          <w:rFonts w:hint="eastAsia" w:ascii="Times New Roman" w:hAnsi="Times New Roman"/>
          <w:sz w:val="28"/>
          <w:szCs w:val="32"/>
          <w:lang w:val="en-US" w:eastAsia="zh-CN"/>
        </w:rPr>
        <w:t>6</w:t>
      </w:r>
      <w:r>
        <w:rPr>
          <w:rFonts w:hint="eastAsia" w:ascii="Times New Roman" w:hAnsi="Times New Roman" w:eastAsia="方正仿宋_GBK"/>
          <w:sz w:val="28"/>
          <w:szCs w:val="32"/>
        </w:rPr>
        <w:t>月</w:t>
      </w:r>
      <w:r>
        <w:rPr>
          <w:rFonts w:hint="eastAsia" w:ascii="Times New Roman" w:hAnsi="Times New Roman"/>
          <w:sz w:val="28"/>
          <w:szCs w:val="32"/>
          <w:lang w:val="en-US" w:eastAsia="zh-CN"/>
        </w:rPr>
        <w:t>14</w:t>
      </w:r>
      <w:r>
        <w:rPr>
          <w:rFonts w:hint="eastAsia" w:ascii="Times New Roman" w:hAnsi="Times New Roman" w:eastAsia="方正仿宋_GBK"/>
          <w:sz w:val="28"/>
          <w:szCs w:val="32"/>
        </w:rPr>
        <w:t>日</w:t>
      </w:r>
      <w:r>
        <w:rPr>
          <w:rFonts w:hint="eastAsia" w:hAnsi="DotumChe" w:eastAsia="方正仿宋_GBK"/>
          <w:sz w:val="28"/>
          <w:szCs w:val="32"/>
        </w:rPr>
        <w:t>印</w:t>
      </w:r>
      <w:r>
        <w:rPr>
          <w:rFonts w:hint="eastAsia" w:eastAsia="方正仿宋_GBK"/>
          <w:sz w:val="28"/>
          <w:szCs w:val="32"/>
        </w:rPr>
        <w:t>发</w:t>
      </w:r>
    </w:p>
    <w:sectPr>
      <w:headerReference r:id="rId3" w:type="default"/>
      <w:footerReference r:id="rId4" w:type="default"/>
      <w:pgSz w:w="11906" w:h="16838"/>
      <w:pgMar w:top="1984" w:right="1446" w:bottom="1644" w:left="1446" w:header="851" w:footer="992" w:gutter="0"/>
      <w:paperSrc/>
      <w:pgNumType w:fmt="decimal" w:start="1"/>
      <w:cols w:space="720" w:num="1"/>
      <w:rtlGutter w:val="0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Helvetica">
    <w:panose1 w:val="020B0504020202030204"/>
    <w:charset w:val="00"/>
    <w:family w:val="swiss"/>
    <w:pitch w:val="default"/>
    <w:sig w:usb0="00000007" w:usb1="00000000" w:usb2="00000000" w:usb3="00000000" w:csb0="00000093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DotumChe">
    <w:altName w:val="Adobe Gothic Std B"/>
    <w:panose1 w:val="020B0609000101010101"/>
    <w:charset w:val="81"/>
    <w:family w:val="modern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dobe Gothic Std B">
    <w:panose1 w:val="020B0800000000000000"/>
    <w:charset w:val="80"/>
    <w:family w:val="auto"/>
    <w:pitch w:val="default"/>
    <w:sig w:usb0="00000001" w:usb1="21D72C10" w:usb2="00000010" w:usb3="00000000" w:csb0="602A0005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C7u0NPmAQAAyQMAAA4AAABkcnMvZTJvRG9jLnhtbK1TTa7TMBDe&#10;I3EHy3uatOhBFDV9AqqHkBAgPTiA69iNJf9p7DYpB4AbsGLDnnP1HIydpEWPzVuwScaemW/m+2a8&#10;vh2MJkcBQTnb0OWipERY7lpl9w398vnuWUVJiMy2TDsrGnoSgd5unj5Z974WK9c53QogCGJD3fuG&#10;djH6uigC74RhYeG8sOiUDgyLeIR90QLrEd3oYlWWL4reQevBcREC3m5HJ50Q4TGATkrFxdbxgxE2&#10;jqggNItIKXTKB7rJ3UopePwoZRCR6IYi05i/WATtXfoWmzWr98B8p/jUAntMCw84GaYsFr1AbVlk&#10;5ADqHyijOLjgZFxwZ4qRSFYEWSzLB9rcd8yLzAWlDv4ievh/sPzD8RMQ1Tb0OSWWGRz4+cf388/f&#10;51/fyDLr0/tQY9i9x8A4vHYDbk3SLd0HvEy0Bwkm/ZEQQT+qe7qoK4ZIeEqqVlVVooujbz4gTnFN&#10;9xDiW+EMSUZDAceXVWXH9yGOoXNIqmbdndI6j1Bb0iPqTfXyJmdcXIiuLRa5dpusOOyGicLOtSdk&#10;hi8CK3YOvlLS4z401OL6U6LfWZQ7rc5swGzsZoNZjokNjZSM5ps4rtjBg9p3eelSv8G/OkTsOVNJ&#10;bYy1p+5wwlmMaRvTCv19zlHXF7j5A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GhpgkvTAAAABQEA&#10;AA8AAAAAAAAAAQAgAAAAIgAAAGRycy9kb3ducmV2LnhtbFBLAQIUABQAAAAIAIdO4kAu7tDT5gEA&#10;AMkDAAAOAAAAAAAAAAEAIAAAACIBAABkcnMvZTJvRG9jLnhtbFBLBQYAAAAABgAGAFkBAAB6BQAA&#10;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220"/>
  <w:displayHorizontalDrawingGridEvery w:val="0"/>
  <w:displayVerticalDrawingGridEvery w:val="2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2Njg2YTY3NGJlYmRlYmM5NGZiMWRhYTI2N2U1OGQifQ=="/>
  </w:docVars>
  <w:rsids>
    <w:rsidRoot w:val="00172A27"/>
    <w:rsid w:val="00003C7D"/>
    <w:rsid w:val="000248E5"/>
    <w:rsid w:val="000337FF"/>
    <w:rsid w:val="000350CD"/>
    <w:rsid w:val="00037279"/>
    <w:rsid w:val="00063A91"/>
    <w:rsid w:val="000651AD"/>
    <w:rsid w:val="00071E1E"/>
    <w:rsid w:val="000733BF"/>
    <w:rsid w:val="00085129"/>
    <w:rsid w:val="00090D05"/>
    <w:rsid w:val="000969E3"/>
    <w:rsid w:val="00097814"/>
    <w:rsid w:val="000A263D"/>
    <w:rsid w:val="000A794B"/>
    <w:rsid w:val="000B2D1B"/>
    <w:rsid w:val="000C2051"/>
    <w:rsid w:val="000C6104"/>
    <w:rsid w:val="000C7B13"/>
    <w:rsid w:val="000D0F4A"/>
    <w:rsid w:val="000D2B36"/>
    <w:rsid w:val="000D5457"/>
    <w:rsid w:val="000D7276"/>
    <w:rsid w:val="000E2CF3"/>
    <w:rsid w:val="000F0B20"/>
    <w:rsid w:val="000F10E1"/>
    <w:rsid w:val="000F11D7"/>
    <w:rsid w:val="000F2A6D"/>
    <w:rsid w:val="001031A2"/>
    <w:rsid w:val="00115C3B"/>
    <w:rsid w:val="00120D28"/>
    <w:rsid w:val="00123A96"/>
    <w:rsid w:val="001316A3"/>
    <w:rsid w:val="00137257"/>
    <w:rsid w:val="001571C0"/>
    <w:rsid w:val="00161E5D"/>
    <w:rsid w:val="00165C8C"/>
    <w:rsid w:val="00177EA7"/>
    <w:rsid w:val="0018205F"/>
    <w:rsid w:val="00186FEA"/>
    <w:rsid w:val="00187E25"/>
    <w:rsid w:val="00191C17"/>
    <w:rsid w:val="00194ECA"/>
    <w:rsid w:val="001B3998"/>
    <w:rsid w:val="001C430C"/>
    <w:rsid w:val="001E5BC2"/>
    <w:rsid w:val="001F005E"/>
    <w:rsid w:val="0020060A"/>
    <w:rsid w:val="0020535E"/>
    <w:rsid w:val="00212B31"/>
    <w:rsid w:val="002157CB"/>
    <w:rsid w:val="00224CE0"/>
    <w:rsid w:val="00227247"/>
    <w:rsid w:val="00230592"/>
    <w:rsid w:val="00232DB2"/>
    <w:rsid w:val="002371FD"/>
    <w:rsid w:val="00243751"/>
    <w:rsid w:val="00247AA2"/>
    <w:rsid w:val="002965C0"/>
    <w:rsid w:val="002B292D"/>
    <w:rsid w:val="002B556C"/>
    <w:rsid w:val="002C082F"/>
    <w:rsid w:val="002D3DB8"/>
    <w:rsid w:val="002D7C1C"/>
    <w:rsid w:val="002E4830"/>
    <w:rsid w:val="002F45FC"/>
    <w:rsid w:val="002F7501"/>
    <w:rsid w:val="00305700"/>
    <w:rsid w:val="003057A0"/>
    <w:rsid w:val="00335FB2"/>
    <w:rsid w:val="00340D54"/>
    <w:rsid w:val="00343C46"/>
    <w:rsid w:val="00351349"/>
    <w:rsid w:val="0035240D"/>
    <w:rsid w:val="00356CF8"/>
    <w:rsid w:val="0035794D"/>
    <w:rsid w:val="00364236"/>
    <w:rsid w:val="00370DA9"/>
    <w:rsid w:val="00373675"/>
    <w:rsid w:val="00375335"/>
    <w:rsid w:val="0039076A"/>
    <w:rsid w:val="00393A93"/>
    <w:rsid w:val="0039572A"/>
    <w:rsid w:val="003C3F19"/>
    <w:rsid w:val="003D5F87"/>
    <w:rsid w:val="003D7B26"/>
    <w:rsid w:val="003E032F"/>
    <w:rsid w:val="003E44B9"/>
    <w:rsid w:val="003E6762"/>
    <w:rsid w:val="00402167"/>
    <w:rsid w:val="00407DD1"/>
    <w:rsid w:val="00422AF8"/>
    <w:rsid w:val="00441D55"/>
    <w:rsid w:val="0044303D"/>
    <w:rsid w:val="00446943"/>
    <w:rsid w:val="004609AD"/>
    <w:rsid w:val="0046438F"/>
    <w:rsid w:val="0046536E"/>
    <w:rsid w:val="00470828"/>
    <w:rsid w:val="00492299"/>
    <w:rsid w:val="00497950"/>
    <w:rsid w:val="004A02D6"/>
    <w:rsid w:val="004A0D3B"/>
    <w:rsid w:val="004A2D37"/>
    <w:rsid w:val="004B35D1"/>
    <w:rsid w:val="004B7F90"/>
    <w:rsid w:val="004C2B25"/>
    <w:rsid w:val="004C54D5"/>
    <w:rsid w:val="004C5563"/>
    <w:rsid w:val="004C5BB3"/>
    <w:rsid w:val="004E4865"/>
    <w:rsid w:val="004F5648"/>
    <w:rsid w:val="004F5A60"/>
    <w:rsid w:val="00510794"/>
    <w:rsid w:val="0051285B"/>
    <w:rsid w:val="00545AD7"/>
    <w:rsid w:val="00545C05"/>
    <w:rsid w:val="00553AF6"/>
    <w:rsid w:val="005542C0"/>
    <w:rsid w:val="00554E7B"/>
    <w:rsid w:val="00562F48"/>
    <w:rsid w:val="0056362E"/>
    <w:rsid w:val="00572747"/>
    <w:rsid w:val="0058619B"/>
    <w:rsid w:val="0059130D"/>
    <w:rsid w:val="005971DE"/>
    <w:rsid w:val="005A138B"/>
    <w:rsid w:val="005B130B"/>
    <w:rsid w:val="005C23E9"/>
    <w:rsid w:val="005C29A1"/>
    <w:rsid w:val="005C3809"/>
    <w:rsid w:val="005D192C"/>
    <w:rsid w:val="005D3785"/>
    <w:rsid w:val="005D7FDB"/>
    <w:rsid w:val="005E2F05"/>
    <w:rsid w:val="005F3126"/>
    <w:rsid w:val="00622F5A"/>
    <w:rsid w:val="00626B0A"/>
    <w:rsid w:val="00642A08"/>
    <w:rsid w:val="00642F61"/>
    <w:rsid w:val="00646778"/>
    <w:rsid w:val="00650889"/>
    <w:rsid w:val="006548D4"/>
    <w:rsid w:val="006651D7"/>
    <w:rsid w:val="0066576C"/>
    <w:rsid w:val="00666B85"/>
    <w:rsid w:val="006759A2"/>
    <w:rsid w:val="00692F29"/>
    <w:rsid w:val="006957A1"/>
    <w:rsid w:val="006A05E7"/>
    <w:rsid w:val="006A14DD"/>
    <w:rsid w:val="006A27FF"/>
    <w:rsid w:val="006B6EC9"/>
    <w:rsid w:val="006C07BF"/>
    <w:rsid w:val="006D2D00"/>
    <w:rsid w:val="006D313B"/>
    <w:rsid w:val="006D6FD3"/>
    <w:rsid w:val="006D7F0D"/>
    <w:rsid w:val="006E09E1"/>
    <w:rsid w:val="006E1C7A"/>
    <w:rsid w:val="006F304C"/>
    <w:rsid w:val="006F31FE"/>
    <w:rsid w:val="00700537"/>
    <w:rsid w:val="007035BC"/>
    <w:rsid w:val="00706246"/>
    <w:rsid w:val="00712227"/>
    <w:rsid w:val="007211F3"/>
    <w:rsid w:val="00723FB9"/>
    <w:rsid w:val="0072766E"/>
    <w:rsid w:val="00746128"/>
    <w:rsid w:val="007538FB"/>
    <w:rsid w:val="00757E4A"/>
    <w:rsid w:val="00776633"/>
    <w:rsid w:val="007774EC"/>
    <w:rsid w:val="007803B1"/>
    <w:rsid w:val="0078206D"/>
    <w:rsid w:val="00791A36"/>
    <w:rsid w:val="00791E49"/>
    <w:rsid w:val="007A0A75"/>
    <w:rsid w:val="007A2403"/>
    <w:rsid w:val="007A353C"/>
    <w:rsid w:val="007B5641"/>
    <w:rsid w:val="007C6ED2"/>
    <w:rsid w:val="007D2F91"/>
    <w:rsid w:val="007F18CE"/>
    <w:rsid w:val="007F4D01"/>
    <w:rsid w:val="008215D5"/>
    <w:rsid w:val="00825ED5"/>
    <w:rsid w:val="00832C52"/>
    <w:rsid w:val="00833104"/>
    <w:rsid w:val="00836092"/>
    <w:rsid w:val="00842584"/>
    <w:rsid w:val="008453CA"/>
    <w:rsid w:val="00846B2D"/>
    <w:rsid w:val="00854FDE"/>
    <w:rsid w:val="00857625"/>
    <w:rsid w:val="00857D1E"/>
    <w:rsid w:val="00860B18"/>
    <w:rsid w:val="008709A1"/>
    <w:rsid w:val="0088007E"/>
    <w:rsid w:val="00886494"/>
    <w:rsid w:val="008A0E33"/>
    <w:rsid w:val="008A15AD"/>
    <w:rsid w:val="008A2B62"/>
    <w:rsid w:val="008A666F"/>
    <w:rsid w:val="008A7838"/>
    <w:rsid w:val="008B2A86"/>
    <w:rsid w:val="008C119C"/>
    <w:rsid w:val="008C1F1F"/>
    <w:rsid w:val="008E5B72"/>
    <w:rsid w:val="00906A59"/>
    <w:rsid w:val="00906C5D"/>
    <w:rsid w:val="00946BCC"/>
    <w:rsid w:val="00952C82"/>
    <w:rsid w:val="00961810"/>
    <w:rsid w:val="00972CF3"/>
    <w:rsid w:val="00980A8F"/>
    <w:rsid w:val="00991DF0"/>
    <w:rsid w:val="00997AFA"/>
    <w:rsid w:val="009A52E7"/>
    <w:rsid w:val="009C4F67"/>
    <w:rsid w:val="009D3A87"/>
    <w:rsid w:val="009D71A8"/>
    <w:rsid w:val="009E03DC"/>
    <w:rsid w:val="009F0B63"/>
    <w:rsid w:val="009F3018"/>
    <w:rsid w:val="009F4C4E"/>
    <w:rsid w:val="009F7916"/>
    <w:rsid w:val="009F7964"/>
    <w:rsid w:val="00A05098"/>
    <w:rsid w:val="00A07962"/>
    <w:rsid w:val="00A136FD"/>
    <w:rsid w:val="00A147D3"/>
    <w:rsid w:val="00A15179"/>
    <w:rsid w:val="00A26BE5"/>
    <w:rsid w:val="00A4273C"/>
    <w:rsid w:val="00A519BE"/>
    <w:rsid w:val="00A62F04"/>
    <w:rsid w:val="00A630C0"/>
    <w:rsid w:val="00A63EDC"/>
    <w:rsid w:val="00A74153"/>
    <w:rsid w:val="00A839ED"/>
    <w:rsid w:val="00A83EEF"/>
    <w:rsid w:val="00A84E5F"/>
    <w:rsid w:val="00A97955"/>
    <w:rsid w:val="00AA02F8"/>
    <w:rsid w:val="00AB2AA6"/>
    <w:rsid w:val="00AB630B"/>
    <w:rsid w:val="00AC46AC"/>
    <w:rsid w:val="00AC66C3"/>
    <w:rsid w:val="00AD3423"/>
    <w:rsid w:val="00AE22D9"/>
    <w:rsid w:val="00AF0AFC"/>
    <w:rsid w:val="00B001B5"/>
    <w:rsid w:val="00B00EE0"/>
    <w:rsid w:val="00B06A39"/>
    <w:rsid w:val="00B11847"/>
    <w:rsid w:val="00B200BE"/>
    <w:rsid w:val="00B33D58"/>
    <w:rsid w:val="00B40638"/>
    <w:rsid w:val="00B4730F"/>
    <w:rsid w:val="00B5115E"/>
    <w:rsid w:val="00B5708C"/>
    <w:rsid w:val="00B7429C"/>
    <w:rsid w:val="00B760D2"/>
    <w:rsid w:val="00B87E25"/>
    <w:rsid w:val="00BA41EC"/>
    <w:rsid w:val="00BC41CF"/>
    <w:rsid w:val="00BE3506"/>
    <w:rsid w:val="00BF0C53"/>
    <w:rsid w:val="00C04BB9"/>
    <w:rsid w:val="00C072C0"/>
    <w:rsid w:val="00C07B56"/>
    <w:rsid w:val="00C14AEC"/>
    <w:rsid w:val="00C14E91"/>
    <w:rsid w:val="00C15240"/>
    <w:rsid w:val="00C17C73"/>
    <w:rsid w:val="00C21A84"/>
    <w:rsid w:val="00C24007"/>
    <w:rsid w:val="00C457D9"/>
    <w:rsid w:val="00C47AA0"/>
    <w:rsid w:val="00C60F0E"/>
    <w:rsid w:val="00C6231C"/>
    <w:rsid w:val="00C65287"/>
    <w:rsid w:val="00C72559"/>
    <w:rsid w:val="00C80EAE"/>
    <w:rsid w:val="00CB5798"/>
    <w:rsid w:val="00CB667C"/>
    <w:rsid w:val="00CC32C8"/>
    <w:rsid w:val="00CC734E"/>
    <w:rsid w:val="00CD62C9"/>
    <w:rsid w:val="00CE6C67"/>
    <w:rsid w:val="00CE7084"/>
    <w:rsid w:val="00D02E83"/>
    <w:rsid w:val="00D03F52"/>
    <w:rsid w:val="00D34A02"/>
    <w:rsid w:val="00D4464A"/>
    <w:rsid w:val="00D51D30"/>
    <w:rsid w:val="00D54E0D"/>
    <w:rsid w:val="00D75A87"/>
    <w:rsid w:val="00D802FA"/>
    <w:rsid w:val="00D85983"/>
    <w:rsid w:val="00D86539"/>
    <w:rsid w:val="00D86E07"/>
    <w:rsid w:val="00D9533C"/>
    <w:rsid w:val="00D97DCA"/>
    <w:rsid w:val="00DA661B"/>
    <w:rsid w:val="00DC6A8F"/>
    <w:rsid w:val="00DF0A75"/>
    <w:rsid w:val="00DF2BE4"/>
    <w:rsid w:val="00E07146"/>
    <w:rsid w:val="00E40EEC"/>
    <w:rsid w:val="00E42061"/>
    <w:rsid w:val="00E557BE"/>
    <w:rsid w:val="00E66115"/>
    <w:rsid w:val="00E73675"/>
    <w:rsid w:val="00E95540"/>
    <w:rsid w:val="00EA0B4F"/>
    <w:rsid w:val="00EA32D0"/>
    <w:rsid w:val="00EC551C"/>
    <w:rsid w:val="00EE20D5"/>
    <w:rsid w:val="00EE7910"/>
    <w:rsid w:val="00EF539D"/>
    <w:rsid w:val="00F21AE2"/>
    <w:rsid w:val="00F24230"/>
    <w:rsid w:val="00F25089"/>
    <w:rsid w:val="00F306EF"/>
    <w:rsid w:val="00F30C90"/>
    <w:rsid w:val="00F5434B"/>
    <w:rsid w:val="00F6479C"/>
    <w:rsid w:val="00F67B6A"/>
    <w:rsid w:val="00F71681"/>
    <w:rsid w:val="00F72230"/>
    <w:rsid w:val="00F776CB"/>
    <w:rsid w:val="00F80CAF"/>
    <w:rsid w:val="00F970B4"/>
    <w:rsid w:val="00FC5E7C"/>
    <w:rsid w:val="00FD3302"/>
    <w:rsid w:val="01014B9D"/>
    <w:rsid w:val="01194476"/>
    <w:rsid w:val="01512F28"/>
    <w:rsid w:val="01611ECD"/>
    <w:rsid w:val="01C11FC1"/>
    <w:rsid w:val="02117893"/>
    <w:rsid w:val="023318AE"/>
    <w:rsid w:val="0275098A"/>
    <w:rsid w:val="02A1073F"/>
    <w:rsid w:val="02B00565"/>
    <w:rsid w:val="02B90FF3"/>
    <w:rsid w:val="02D200F2"/>
    <w:rsid w:val="032B59AB"/>
    <w:rsid w:val="034B4A05"/>
    <w:rsid w:val="03575C81"/>
    <w:rsid w:val="03586B49"/>
    <w:rsid w:val="038064BD"/>
    <w:rsid w:val="03BC313C"/>
    <w:rsid w:val="03DA08F9"/>
    <w:rsid w:val="04470FD4"/>
    <w:rsid w:val="04847AF4"/>
    <w:rsid w:val="05A15AE2"/>
    <w:rsid w:val="05AE3BD6"/>
    <w:rsid w:val="065903C7"/>
    <w:rsid w:val="0696261C"/>
    <w:rsid w:val="06963414"/>
    <w:rsid w:val="069B6BDE"/>
    <w:rsid w:val="06F57A6B"/>
    <w:rsid w:val="070B7676"/>
    <w:rsid w:val="0721503D"/>
    <w:rsid w:val="073161DB"/>
    <w:rsid w:val="07571C0C"/>
    <w:rsid w:val="07574885"/>
    <w:rsid w:val="078B0686"/>
    <w:rsid w:val="078B20F9"/>
    <w:rsid w:val="07B213B8"/>
    <w:rsid w:val="080229DC"/>
    <w:rsid w:val="085364F9"/>
    <w:rsid w:val="08A41F65"/>
    <w:rsid w:val="08DA1E85"/>
    <w:rsid w:val="08DE5140"/>
    <w:rsid w:val="091C1D3F"/>
    <w:rsid w:val="092B5E86"/>
    <w:rsid w:val="098F109D"/>
    <w:rsid w:val="09F417D4"/>
    <w:rsid w:val="0A0C2CAB"/>
    <w:rsid w:val="0A174022"/>
    <w:rsid w:val="0A4218C1"/>
    <w:rsid w:val="0AC35D5B"/>
    <w:rsid w:val="0AC925A7"/>
    <w:rsid w:val="0ACC1C10"/>
    <w:rsid w:val="0B4A7F9A"/>
    <w:rsid w:val="0BB5764C"/>
    <w:rsid w:val="0BFB189F"/>
    <w:rsid w:val="0C56303E"/>
    <w:rsid w:val="0C705782"/>
    <w:rsid w:val="0C7F0E43"/>
    <w:rsid w:val="0CAA17F2"/>
    <w:rsid w:val="0D1E36E1"/>
    <w:rsid w:val="0D506F94"/>
    <w:rsid w:val="0E1C0B94"/>
    <w:rsid w:val="0E731B0C"/>
    <w:rsid w:val="0EA73D5F"/>
    <w:rsid w:val="0EB61C10"/>
    <w:rsid w:val="0EC6408E"/>
    <w:rsid w:val="0F4D73BE"/>
    <w:rsid w:val="0F7D64EE"/>
    <w:rsid w:val="0FB9318B"/>
    <w:rsid w:val="10032FD0"/>
    <w:rsid w:val="10A064A7"/>
    <w:rsid w:val="10A12685"/>
    <w:rsid w:val="10A832EA"/>
    <w:rsid w:val="10D91C7F"/>
    <w:rsid w:val="11045828"/>
    <w:rsid w:val="11202E28"/>
    <w:rsid w:val="115E1E89"/>
    <w:rsid w:val="117C3C8C"/>
    <w:rsid w:val="11BB63DF"/>
    <w:rsid w:val="11E1144A"/>
    <w:rsid w:val="122470A2"/>
    <w:rsid w:val="125A6BF4"/>
    <w:rsid w:val="127B003F"/>
    <w:rsid w:val="12852928"/>
    <w:rsid w:val="12E26EA4"/>
    <w:rsid w:val="131666EB"/>
    <w:rsid w:val="135D4EA0"/>
    <w:rsid w:val="139E4EE0"/>
    <w:rsid w:val="13BB1B9B"/>
    <w:rsid w:val="13D006AC"/>
    <w:rsid w:val="14070B82"/>
    <w:rsid w:val="141018E0"/>
    <w:rsid w:val="14480B0E"/>
    <w:rsid w:val="144A18B2"/>
    <w:rsid w:val="14594F7C"/>
    <w:rsid w:val="146679F8"/>
    <w:rsid w:val="150B545A"/>
    <w:rsid w:val="153B276B"/>
    <w:rsid w:val="155618F4"/>
    <w:rsid w:val="15737AE9"/>
    <w:rsid w:val="157E058E"/>
    <w:rsid w:val="16232EA2"/>
    <w:rsid w:val="162C0607"/>
    <w:rsid w:val="164F0718"/>
    <w:rsid w:val="165959CD"/>
    <w:rsid w:val="168F2398"/>
    <w:rsid w:val="16A649E5"/>
    <w:rsid w:val="17011B00"/>
    <w:rsid w:val="171F6010"/>
    <w:rsid w:val="1739056D"/>
    <w:rsid w:val="17B44ED4"/>
    <w:rsid w:val="17E2756E"/>
    <w:rsid w:val="18010878"/>
    <w:rsid w:val="18733177"/>
    <w:rsid w:val="18753957"/>
    <w:rsid w:val="18B90F16"/>
    <w:rsid w:val="18BB35D5"/>
    <w:rsid w:val="19045C83"/>
    <w:rsid w:val="19254696"/>
    <w:rsid w:val="192576B8"/>
    <w:rsid w:val="19573A5B"/>
    <w:rsid w:val="19F217F7"/>
    <w:rsid w:val="1A6863DA"/>
    <w:rsid w:val="1A704A4C"/>
    <w:rsid w:val="1ABB1C99"/>
    <w:rsid w:val="1B0342CC"/>
    <w:rsid w:val="1B4B563C"/>
    <w:rsid w:val="1BE814FC"/>
    <w:rsid w:val="1C144BB1"/>
    <w:rsid w:val="1C1649DE"/>
    <w:rsid w:val="1C3754A4"/>
    <w:rsid w:val="1C5747A9"/>
    <w:rsid w:val="1C737A8A"/>
    <w:rsid w:val="1CCB05D5"/>
    <w:rsid w:val="1D126A49"/>
    <w:rsid w:val="1D4A63C3"/>
    <w:rsid w:val="1DB36AC5"/>
    <w:rsid w:val="1DF1465D"/>
    <w:rsid w:val="1E145813"/>
    <w:rsid w:val="1E2B7458"/>
    <w:rsid w:val="1E2C287C"/>
    <w:rsid w:val="1E321B71"/>
    <w:rsid w:val="1E775EFC"/>
    <w:rsid w:val="1EB7321B"/>
    <w:rsid w:val="1EE7305F"/>
    <w:rsid w:val="1F180414"/>
    <w:rsid w:val="1F7364E5"/>
    <w:rsid w:val="1F932BAF"/>
    <w:rsid w:val="1FAB397E"/>
    <w:rsid w:val="202C7081"/>
    <w:rsid w:val="206E54AB"/>
    <w:rsid w:val="207A76B6"/>
    <w:rsid w:val="20B0612B"/>
    <w:rsid w:val="20D82403"/>
    <w:rsid w:val="22132B41"/>
    <w:rsid w:val="225A6318"/>
    <w:rsid w:val="22DB47A0"/>
    <w:rsid w:val="22E01CAB"/>
    <w:rsid w:val="22F41D53"/>
    <w:rsid w:val="235F36C6"/>
    <w:rsid w:val="23670357"/>
    <w:rsid w:val="237B779C"/>
    <w:rsid w:val="23EA179D"/>
    <w:rsid w:val="23F502F0"/>
    <w:rsid w:val="241F77DD"/>
    <w:rsid w:val="24A049F0"/>
    <w:rsid w:val="24B44EFA"/>
    <w:rsid w:val="24C520A7"/>
    <w:rsid w:val="24DF61DD"/>
    <w:rsid w:val="25187351"/>
    <w:rsid w:val="25404A47"/>
    <w:rsid w:val="25503586"/>
    <w:rsid w:val="25E00D2E"/>
    <w:rsid w:val="25F17BDE"/>
    <w:rsid w:val="264A4EE0"/>
    <w:rsid w:val="27206096"/>
    <w:rsid w:val="27344FCE"/>
    <w:rsid w:val="274D532D"/>
    <w:rsid w:val="274F109E"/>
    <w:rsid w:val="27A71843"/>
    <w:rsid w:val="27D8360E"/>
    <w:rsid w:val="280C156C"/>
    <w:rsid w:val="282743B8"/>
    <w:rsid w:val="28396074"/>
    <w:rsid w:val="28574612"/>
    <w:rsid w:val="290931B2"/>
    <w:rsid w:val="294922AA"/>
    <w:rsid w:val="297D6D50"/>
    <w:rsid w:val="298722A4"/>
    <w:rsid w:val="29A52535"/>
    <w:rsid w:val="29BF0BA8"/>
    <w:rsid w:val="2A1D0A44"/>
    <w:rsid w:val="2A1D116F"/>
    <w:rsid w:val="2A825536"/>
    <w:rsid w:val="2AD7369E"/>
    <w:rsid w:val="2BB85C5F"/>
    <w:rsid w:val="2C1C320F"/>
    <w:rsid w:val="2CE101E6"/>
    <w:rsid w:val="2D4D0758"/>
    <w:rsid w:val="2D5D7752"/>
    <w:rsid w:val="2ECC6692"/>
    <w:rsid w:val="2F416AD7"/>
    <w:rsid w:val="30532158"/>
    <w:rsid w:val="308B3845"/>
    <w:rsid w:val="30DE1000"/>
    <w:rsid w:val="3105363E"/>
    <w:rsid w:val="31071331"/>
    <w:rsid w:val="316D4C0D"/>
    <w:rsid w:val="3191407C"/>
    <w:rsid w:val="31DB1C77"/>
    <w:rsid w:val="31FA35F5"/>
    <w:rsid w:val="327E3FDC"/>
    <w:rsid w:val="32BA5455"/>
    <w:rsid w:val="32BC1EF7"/>
    <w:rsid w:val="32FD3492"/>
    <w:rsid w:val="335A2865"/>
    <w:rsid w:val="33FC7CFF"/>
    <w:rsid w:val="342527CA"/>
    <w:rsid w:val="34462D6F"/>
    <w:rsid w:val="34594B3E"/>
    <w:rsid w:val="34796AAC"/>
    <w:rsid w:val="34CA01B3"/>
    <w:rsid w:val="34E91693"/>
    <w:rsid w:val="358B7D27"/>
    <w:rsid w:val="35BD2A23"/>
    <w:rsid w:val="36933DBC"/>
    <w:rsid w:val="36974D94"/>
    <w:rsid w:val="36D84DB7"/>
    <w:rsid w:val="37564A04"/>
    <w:rsid w:val="376A7D1C"/>
    <w:rsid w:val="37D7054A"/>
    <w:rsid w:val="37D7288D"/>
    <w:rsid w:val="380302F0"/>
    <w:rsid w:val="386449FA"/>
    <w:rsid w:val="38EA23BE"/>
    <w:rsid w:val="39594C6F"/>
    <w:rsid w:val="39A9332C"/>
    <w:rsid w:val="39DA754F"/>
    <w:rsid w:val="39E23E85"/>
    <w:rsid w:val="3A1F00C5"/>
    <w:rsid w:val="3A350F1D"/>
    <w:rsid w:val="3A4E7304"/>
    <w:rsid w:val="3A6C4B48"/>
    <w:rsid w:val="3B422F78"/>
    <w:rsid w:val="3B585974"/>
    <w:rsid w:val="3B5A7CC0"/>
    <w:rsid w:val="3B710C2F"/>
    <w:rsid w:val="3B845BA6"/>
    <w:rsid w:val="3B951114"/>
    <w:rsid w:val="3BAB261B"/>
    <w:rsid w:val="3BDE04BF"/>
    <w:rsid w:val="3BF73D86"/>
    <w:rsid w:val="3C17086A"/>
    <w:rsid w:val="3C42493F"/>
    <w:rsid w:val="3C7D17E9"/>
    <w:rsid w:val="3C935275"/>
    <w:rsid w:val="3CC35CFD"/>
    <w:rsid w:val="3D425778"/>
    <w:rsid w:val="3D4B6936"/>
    <w:rsid w:val="3DCF431D"/>
    <w:rsid w:val="3E5624B6"/>
    <w:rsid w:val="3E6520BC"/>
    <w:rsid w:val="3EA846BF"/>
    <w:rsid w:val="3ED05F39"/>
    <w:rsid w:val="3EE01155"/>
    <w:rsid w:val="3EEA03C7"/>
    <w:rsid w:val="3F1842D5"/>
    <w:rsid w:val="3FEA6573"/>
    <w:rsid w:val="3FF632A8"/>
    <w:rsid w:val="3FF92052"/>
    <w:rsid w:val="402E34D4"/>
    <w:rsid w:val="40556E82"/>
    <w:rsid w:val="4147087F"/>
    <w:rsid w:val="416259B2"/>
    <w:rsid w:val="418A7824"/>
    <w:rsid w:val="41ED4BB3"/>
    <w:rsid w:val="429A46EF"/>
    <w:rsid w:val="42A958A8"/>
    <w:rsid w:val="432F43BD"/>
    <w:rsid w:val="437030E1"/>
    <w:rsid w:val="43D47999"/>
    <w:rsid w:val="45720C62"/>
    <w:rsid w:val="45D64B54"/>
    <w:rsid w:val="46133814"/>
    <w:rsid w:val="46352650"/>
    <w:rsid w:val="468C0DC7"/>
    <w:rsid w:val="473E05B7"/>
    <w:rsid w:val="48111E37"/>
    <w:rsid w:val="48457313"/>
    <w:rsid w:val="48474F01"/>
    <w:rsid w:val="485F1078"/>
    <w:rsid w:val="48CB1FBB"/>
    <w:rsid w:val="48E355E4"/>
    <w:rsid w:val="48FA20EE"/>
    <w:rsid w:val="497B7017"/>
    <w:rsid w:val="498B16CA"/>
    <w:rsid w:val="498D3107"/>
    <w:rsid w:val="49A110ED"/>
    <w:rsid w:val="49B51BC9"/>
    <w:rsid w:val="49BA7CE5"/>
    <w:rsid w:val="49E5761B"/>
    <w:rsid w:val="4A361719"/>
    <w:rsid w:val="4A5236A1"/>
    <w:rsid w:val="4A9B0D27"/>
    <w:rsid w:val="4A9D600D"/>
    <w:rsid w:val="4AC6295F"/>
    <w:rsid w:val="4AD965BD"/>
    <w:rsid w:val="4AE42749"/>
    <w:rsid w:val="4B0331FA"/>
    <w:rsid w:val="4B6573A8"/>
    <w:rsid w:val="4B834C5D"/>
    <w:rsid w:val="4BA2096A"/>
    <w:rsid w:val="4BAD19D5"/>
    <w:rsid w:val="4BBD4F5B"/>
    <w:rsid w:val="4C765036"/>
    <w:rsid w:val="4C843B76"/>
    <w:rsid w:val="4CCB3D51"/>
    <w:rsid w:val="4D3D7F7C"/>
    <w:rsid w:val="4D996D37"/>
    <w:rsid w:val="4E165C34"/>
    <w:rsid w:val="4E5C7662"/>
    <w:rsid w:val="4E8123AF"/>
    <w:rsid w:val="4EC528D0"/>
    <w:rsid w:val="4F0027FA"/>
    <w:rsid w:val="4F222B61"/>
    <w:rsid w:val="4F5A11A3"/>
    <w:rsid w:val="4F672F68"/>
    <w:rsid w:val="4F786330"/>
    <w:rsid w:val="4FAE4A52"/>
    <w:rsid w:val="4FE7702C"/>
    <w:rsid w:val="5002440B"/>
    <w:rsid w:val="50460543"/>
    <w:rsid w:val="50546D1C"/>
    <w:rsid w:val="50662D4B"/>
    <w:rsid w:val="50914C3F"/>
    <w:rsid w:val="515F681E"/>
    <w:rsid w:val="517816B5"/>
    <w:rsid w:val="519C2F68"/>
    <w:rsid w:val="522054BE"/>
    <w:rsid w:val="52B61E87"/>
    <w:rsid w:val="532D01EE"/>
    <w:rsid w:val="535553C9"/>
    <w:rsid w:val="5384659A"/>
    <w:rsid w:val="53950D54"/>
    <w:rsid w:val="53A277C9"/>
    <w:rsid w:val="53B93A0F"/>
    <w:rsid w:val="53CA1365"/>
    <w:rsid w:val="53E826E8"/>
    <w:rsid w:val="543F515E"/>
    <w:rsid w:val="54704E8D"/>
    <w:rsid w:val="5482656E"/>
    <w:rsid w:val="548E4E4B"/>
    <w:rsid w:val="549353F9"/>
    <w:rsid w:val="54A617A5"/>
    <w:rsid w:val="55397F4E"/>
    <w:rsid w:val="558F6181"/>
    <w:rsid w:val="559D2104"/>
    <w:rsid w:val="55A21164"/>
    <w:rsid w:val="55DD28AF"/>
    <w:rsid w:val="563D7265"/>
    <w:rsid w:val="566A1179"/>
    <w:rsid w:val="56C635C7"/>
    <w:rsid w:val="56E7586E"/>
    <w:rsid w:val="57431CA3"/>
    <w:rsid w:val="576E36A6"/>
    <w:rsid w:val="5826469B"/>
    <w:rsid w:val="58347D2A"/>
    <w:rsid w:val="586F7660"/>
    <w:rsid w:val="58861D12"/>
    <w:rsid w:val="5897527E"/>
    <w:rsid w:val="58B114D0"/>
    <w:rsid w:val="58B70E17"/>
    <w:rsid w:val="58C65B8A"/>
    <w:rsid w:val="58DD6143"/>
    <w:rsid w:val="590A0C2C"/>
    <w:rsid w:val="59232987"/>
    <w:rsid w:val="595D175C"/>
    <w:rsid w:val="59C81A00"/>
    <w:rsid w:val="5A25447B"/>
    <w:rsid w:val="5A3E41E9"/>
    <w:rsid w:val="5AA24261"/>
    <w:rsid w:val="5B1C3D78"/>
    <w:rsid w:val="5B6E768A"/>
    <w:rsid w:val="5C6C599F"/>
    <w:rsid w:val="5CDA6122"/>
    <w:rsid w:val="5CE35DEF"/>
    <w:rsid w:val="5D4068A0"/>
    <w:rsid w:val="5D5D6F92"/>
    <w:rsid w:val="5D6B4252"/>
    <w:rsid w:val="5D9727ED"/>
    <w:rsid w:val="5E466320"/>
    <w:rsid w:val="5E7A18FB"/>
    <w:rsid w:val="5EC215A7"/>
    <w:rsid w:val="5ED10475"/>
    <w:rsid w:val="5F013F79"/>
    <w:rsid w:val="5F6B4B67"/>
    <w:rsid w:val="5FAF7CE1"/>
    <w:rsid w:val="5FBE1B3D"/>
    <w:rsid w:val="5FDB0467"/>
    <w:rsid w:val="60681F1F"/>
    <w:rsid w:val="607D4F21"/>
    <w:rsid w:val="60C8306A"/>
    <w:rsid w:val="61863E10"/>
    <w:rsid w:val="61A249DB"/>
    <w:rsid w:val="621677DF"/>
    <w:rsid w:val="626B34F1"/>
    <w:rsid w:val="62AA67B4"/>
    <w:rsid w:val="62AB4465"/>
    <w:rsid w:val="62EB64F6"/>
    <w:rsid w:val="631C0AB0"/>
    <w:rsid w:val="63505FFB"/>
    <w:rsid w:val="63566765"/>
    <w:rsid w:val="63A51FB7"/>
    <w:rsid w:val="63E85567"/>
    <w:rsid w:val="646935D1"/>
    <w:rsid w:val="649B2BAE"/>
    <w:rsid w:val="64BC05BD"/>
    <w:rsid w:val="64D60FDA"/>
    <w:rsid w:val="64EE4FF3"/>
    <w:rsid w:val="64FE478C"/>
    <w:rsid w:val="65113DEC"/>
    <w:rsid w:val="65540A79"/>
    <w:rsid w:val="65842192"/>
    <w:rsid w:val="660758C0"/>
    <w:rsid w:val="661648B3"/>
    <w:rsid w:val="66233CDD"/>
    <w:rsid w:val="662C0800"/>
    <w:rsid w:val="6639637F"/>
    <w:rsid w:val="663D07D9"/>
    <w:rsid w:val="66A404DB"/>
    <w:rsid w:val="67045071"/>
    <w:rsid w:val="673E407E"/>
    <w:rsid w:val="67630D50"/>
    <w:rsid w:val="677D5E3A"/>
    <w:rsid w:val="67DB52F9"/>
    <w:rsid w:val="6803193E"/>
    <w:rsid w:val="685A3830"/>
    <w:rsid w:val="68D56889"/>
    <w:rsid w:val="68DF0DBD"/>
    <w:rsid w:val="694273E4"/>
    <w:rsid w:val="696A492E"/>
    <w:rsid w:val="69D10C62"/>
    <w:rsid w:val="6A182C98"/>
    <w:rsid w:val="6ACA31C3"/>
    <w:rsid w:val="6B2D0D03"/>
    <w:rsid w:val="6BCB0BBB"/>
    <w:rsid w:val="6C4B11E2"/>
    <w:rsid w:val="6C6E1057"/>
    <w:rsid w:val="6C9115D9"/>
    <w:rsid w:val="6C9E0F64"/>
    <w:rsid w:val="6CC174A4"/>
    <w:rsid w:val="6CEA2BBB"/>
    <w:rsid w:val="6CEA6EC7"/>
    <w:rsid w:val="6CF051DF"/>
    <w:rsid w:val="6D342B81"/>
    <w:rsid w:val="6D4D6412"/>
    <w:rsid w:val="6D516700"/>
    <w:rsid w:val="6D660303"/>
    <w:rsid w:val="6D8C2664"/>
    <w:rsid w:val="6DB23F15"/>
    <w:rsid w:val="6E205384"/>
    <w:rsid w:val="6E246111"/>
    <w:rsid w:val="6E360AA9"/>
    <w:rsid w:val="6E3E6BF4"/>
    <w:rsid w:val="6E4B7A1E"/>
    <w:rsid w:val="6E4F7F8D"/>
    <w:rsid w:val="6E963C85"/>
    <w:rsid w:val="6ECC7D0A"/>
    <w:rsid w:val="6F3A3188"/>
    <w:rsid w:val="6F5808CA"/>
    <w:rsid w:val="6F5D42F7"/>
    <w:rsid w:val="6F980D68"/>
    <w:rsid w:val="6FA0299D"/>
    <w:rsid w:val="700E2B5F"/>
    <w:rsid w:val="702331F6"/>
    <w:rsid w:val="7057415E"/>
    <w:rsid w:val="706A0181"/>
    <w:rsid w:val="70D9026F"/>
    <w:rsid w:val="717B593C"/>
    <w:rsid w:val="71B020C9"/>
    <w:rsid w:val="71F6057C"/>
    <w:rsid w:val="72205814"/>
    <w:rsid w:val="72506661"/>
    <w:rsid w:val="72522A4F"/>
    <w:rsid w:val="73970283"/>
    <w:rsid w:val="73D54390"/>
    <w:rsid w:val="7400180E"/>
    <w:rsid w:val="743E40BF"/>
    <w:rsid w:val="74621DDE"/>
    <w:rsid w:val="748F1AFC"/>
    <w:rsid w:val="74AA7627"/>
    <w:rsid w:val="74F71921"/>
    <w:rsid w:val="75124125"/>
    <w:rsid w:val="752A47A8"/>
    <w:rsid w:val="752F75AC"/>
    <w:rsid w:val="75556F79"/>
    <w:rsid w:val="75783AB7"/>
    <w:rsid w:val="757B2684"/>
    <w:rsid w:val="75F6111A"/>
    <w:rsid w:val="76763294"/>
    <w:rsid w:val="76F306AF"/>
    <w:rsid w:val="770C7BA4"/>
    <w:rsid w:val="77147E3D"/>
    <w:rsid w:val="77204BBD"/>
    <w:rsid w:val="777A5D16"/>
    <w:rsid w:val="779E2550"/>
    <w:rsid w:val="78405813"/>
    <w:rsid w:val="784B1D35"/>
    <w:rsid w:val="786F7A7E"/>
    <w:rsid w:val="78761C41"/>
    <w:rsid w:val="787B371A"/>
    <w:rsid w:val="78A872C7"/>
    <w:rsid w:val="79523436"/>
    <w:rsid w:val="795F2DA4"/>
    <w:rsid w:val="7A6B298D"/>
    <w:rsid w:val="7B1C21F4"/>
    <w:rsid w:val="7B495AB2"/>
    <w:rsid w:val="7BA37A62"/>
    <w:rsid w:val="7BF457E4"/>
    <w:rsid w:val="7C0B7256"/>
    <w:rsid w:val="7C4A0A63"/>
    <w:rsid w:val="7CCD72EB"/>
    <w:rsid w:val="7CF949F0"/>
    <w:rsid w:val="7DBA2567"/>
    <w:rsid w:val="7DFD059E"/>
    <w:rsid w:val="7EA1493C"/>
    <w:rsid w:val="7EDC26AB"/>
    <w:rsid w:val="7F713C10"/>
    <w:rsid w:val="7F7700C3"/>
    <w:rsid w:val="7FAC0B03"/>
    <w:rsid w:val="7FB9656A"/>
    <w:rsid w:val="7FFE63D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方正仿宋_GBK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ind w:left="3545"/>
      <w:outlineLvl w:val="0"/>
    </w:pPr>
    <w:rPr>
      <w:rFonts w:ascii="Calibri" w:hAnsi="Calibri" w:cs="Calibri"/>
      <w:b/>
      <w:bCs/>
      <w:kern w:val="44"/>
      <w:sz w:val="44"/>
      <w:szCs w:val="44"/>
    </w:rPr>
  </w:style>
  <w:style w:type="paragraph" w:styleId="4">
    <w:name w:val="heading 4"/>
    <w:basedOn w:val="1"/>
    <w:next w:val="1"/>
    <w:link w:val="20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6">
    <w:name w:val="Default Paragraph Font"/>
    <w:link w:val="17"/>
    <w:semiHidden/>
    <w:uiPriority w:val="0"/>
    <w:rPr>
      <w:rFonts w:eastAsia="宋体"/>
      <w:kern w:val="0"/>
      <w:sz w:val="21"/>
      <w:szCs w:val="21"/>
    </w:rPr>
  </w:style>
  <w:style w:type="table" w:default="1" w:styleId="14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eastAsia="宋体" w:cs="Times New Roman"/>
      <w:kern w:val="2"/>
      <w:sz w:val="21"/>
      <w:szCs w:val="22"/>
    </w:rPr>
    <w:tblPr>
      <w:tblStyle w:val="1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Body Text"/>
    <w:basedOn w:val="1"/>
    <w:next w:val="6"/>
    <w:uiPriority w:val="0"/>
    <w:pPr>
      <w:spacing w:after="120" w:afterLines="0"/>
    </w:pPr>
    <w:rPr>
      <w:rFonts w:eastAsia="宋体"/>
      <w:sz w:val="21"/>
    </w:rPr>
  </w:style>
  <w:style w:type="paragraph" w:customStyle="1" w:styleId="6">
    <w:name w:val="默认"/>
    <w:qFormat/>
    <w:uiPriority w:val="0"/>
    <w:rPr>
      <w:rFonts w:ascii="Helvetica" w:hAnsi="Helvetica" w:eastAsia="宋体" w:cs="Helvetica"/>
      <w:color w:val="000000"/>
      <w:sz w:val="22"/>
      <w:szCs w:val="22"/>
      <w:lang w:val="en-US" w:eastAsia="zh-CN" w:bidi="ar-SA"/>
    </w:rPr>
  </w:style>
  <w:style w:type="paragraph" w:styleId="7">
    <w:name w:val="Body Text Indent"/>
    <w:basedOn w:val="1"/>
    <w:uiPriority w:val="0"/>
    <w:pPr>
      <w:spacing w:after="120" w:afterLines="0"/>
      <w:ind w:left="420" w:leftChars="200"/>
    </w:pPr>
    <w:rPr>
      <w:rFonts w:eastAsia="仿宋_GB2312"/>
      <w:szCs w:val="32"/>
    </w:rPr>
  </w:style>
  <w:style w:type="paragraph" w:styleId="8">
    <w:name w:val="Plain Text"/>
    <w:basedOn w:val="1"/>
    <w:uiPriority w:val="0"/>
    <w:rPr>
      <w:rFonts w:ascii="宋体" w:hAnsi="Courier New" w:eastAsia="宋体" w:cs="Courier New"/>
      <w:sz w:val="21"/>
      <w:szCs w:val="21"/>
    </w:rPr>
  </w:style>
  <w:style w:type="paragraph" w:styleId="9">
    <w:name w:val="Date"/>
    <w:basedOn w:val="1"/>
    <w:next w:val="1"/>
    <w:link w:val="21"/>
    <w:uiPriority w:val="0"/>
    <w:rPr>
      <w:rFonts w:eastAsia="仿宋_GB2312"/>
      <w:szCs w:val="32"/>
    </w:rPr>
  </w:style>
  <w:style w:type="paragraph" w:styleId="10">
    <w:name w:val="Body Text Indent 2"/>
    <w:basedOn w:val="1"/>
    <w:uiPriority w:val="0"/>
    <w:pPr>
      <w:spacing w:after="120" w:afterLines="0" w:line="480" w:lineRule="auto"/>
      <w:ind w:left="420" w:leftChars="200"/>
    </w:pPr>
  </w:style>
  <w:style w:type="paragraph" w:styleId="11">
    <w:name w:val="header"/>
    <w:basedOn w:val="1"/>
    <w:link w:val="22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Body Text 2"/>
    <w:basedOn w:val="1"/>
    <w:uiPriority w:val="0"/>
    <w:pPr>
      <w:spacing w:line="600" w:lineRule="exact"/>
      <w:ind w:firstLine="624"/>
    </w:pPr>
    <w:rPr>
      <w:rFonts w:ascii="仿宋_GB2312" w:eastAsia="仿宋_GB2312" w:cs="仿宋_GB2312"/>
      <w:szCs w:val="32"/>
    </w:rPr>
  </w:style>
  <w:style w:type="paragraph" w:styleId="13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15">
    <w:name w:val="Table Grid"/>
    <w:basedOn w:val="14"/>
    <w:qFormat/>
    <w:uiPriority w:val="39"/>
    <w:pPr>
      <w:widowControl w:val="0"/>
      <w:jc w:val="both"/>
    </w:pPr>
    <w:tblPr>
      <w:tblStyle w:val="14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7">
    <w:name w:val="Char"/>
    <w:basedOn w:val="1"/>
    <w:link w:val="16"/>
    <w:uiPriority w:val="0"/>
    <w:pPr>
      <w:snapToGrid w:val="0"/>
    </w:pPr>
    <w:rPr>
      <w:rFonts w:eastAsia="宋体"/>
      <w:kern w:val="0"/>
      <w:sz w:val="21"/>
      <w:szCs w:val="21"/>
    </w:rPr>
  </w:style>
  <w:style w:type="character" w:styleId="18">
    <w:name w:val="page number"/>
    <w:basedOn w:val="16"/>
    <w:uiPriority w:val="0"/>
  </w:style>
  <w:style w:type="character" w:styleId="19">
    <w:name w:val="Hyperlink"/>
    <w:basedOn w:val="16"/>
    <w:uiPriority w:val="0"/>
    <w:rPr>
      <w:rFonts w:cs="Times New Roman"/>
      <w:color w:val="0000FF"/>
      <w:u w:val="single"/>
    </w:rPr>
  </w:style>
  <w:style w:type="character" w:customStyle="1" w:styleId="20">
    <w:name w:val="标题 4 Char"/>
    <w:basedOn w:val="16"/>
    <w:link w:val="4"/>
    <w:uiPriority w:val="0"/>
    <w:rPr>
      <w:rFonts w:ascii="Cambria" w:hAnsi="Cambria" w:eastAsia="宋体" w:cs="Times New Roman"/>
      <w:b/>
      <w:kern w:val="2"/>
      <w:sz w:val="28"/>
      <w:szCs w:val="28"/>
    </w:rPr>
  </w:style>
  <w:style w:type="character" w:customStyle="1" w:styleId="21">
    <w:name w:val="日期 Char"/>
    <w:basedOn w:val="16"/>
    <w:link w:val="9"/>
    <w:uiPriority w:val="0"/>
    <w:rPr>
      <w:rFonts w:eastAsia="仿宋_GB2312"/>
      <w:kern w:val="2"/>
      <w:sz w:val="32"/>
      <w:szCs w:val="32"/>
      <w:lang w:val="en-US" w:eastAsia="zh-CN" w:bidi="ar-SA"/>
    </w:rPr>
  </w:style>
  <w:style w:type="character" w:customStyle="1" w:styleId="22">
    <w:name w:val="页眉 Char"/>
    <w:basedOn w:val="16"/>
    <w:link w:val="11"/>
    <w:uiPriority w:val="0"/>
    <w:rPr>
      <w:rFonts w:eastAsia="方正仿宋_GBK"/>
      <w:kern w:val="2"/>
      <w:sz w:val="18"/>
      <w:szCs w:val="18"/>
      <w:lang w:val="en-US" w:eastAsia="zh-CN" w:bidi="ar-SA"/>
    </w:rPr>
  </w:style>
  <w:style w:type="paragraph" w:customStyle="1" w:styleId="23">
    <w:name w:val="List Paragraph"/>
    <w:basedOn w:val="1"/>
    <w:uiPriority w:val="0"/>
    <w:pPr>
      <w:ind w:firstLine="420" w:firstLineChars="200"/>
    </w:pPr>
    <w:rPr>
      <w:rFonts w:ascii="Calibri" w:hAnsi="Calibri" w:eastAsia="宋体"/>
      <w:sz w:val="21"/>
      <w:szCs w:val="22"/>
    </w:rPr>
  </w:style>
  <w:style w:type="paragraph" w:customStyle="1" w:styleId="24">
    <w:name w:val="_Style 6"/>
    <w:basedOn w:val="1"/>
    <w:uiPriority w:val="0"/>
  </w:style>
  <w:style w:type="paragraph" w:customStyle="1" w:styleId="25">
    <w:name w:val="！正文 Alt+0"/>
    <w:basedOn w:val="1"/>
    <w:qFormat/>
    <w:uiPriority w:val="0"/>
    <w:pPr>
      <w:spacing w:line="192" w:lineRule="auto"/>
      <w:ind w:firstLine="200" w:firstLineChars="200"/>
      <w:jc w:val="left"/>
    </w:pPr>
    <w:rPr>
      <w:rFonts w:ascii="Calibri" w:hAnsi="Calibri" w:eastAsia="仿宋_GB2312"/>
      <w:kern w:val="0"/>
      <w:sz w:val="28"/>
      <w:szCs w:val="20"/>
    </w:rPr>
  </w:style>
  <w:style w:type="paragraph" w:customStyle="1" w:styleId="26">
    <w:name w:val="WPS Plain"/>
    <w:uiPriority w:val="0"/>
    <w:rPr>
      <w:lang w:val="en-US" w:eastAsia="zh-CN" w:bidi="ar-SA"/>
    </w:rPr>
  </w:style>
  <w:style w:type="paragraph" w:customStyle="1" w:styleId="27">
    <w:name w:val=" Char"/>
    <w:basedOn w:val="1"/>
    <w:uiPriority w:val="0"/>
    <w:rPr>
      <w:rFonts w:ascii="Tahoma" w:hAnsi="Tahoma" w:eastAsia="宋体"/>
      <w:sz w:val="24"/>
      <w:szCs w:val="20"/>
    </w:rPr>
  </w:style>
  <w:style w:type="paragraph" w:customStyle="1" w:styleId="28">
    <w:name w:val="p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510</Words>
  <Characters>545</Characters>
  <Lines>2</Lines>
  <Paragraphs>1</Paragraphs>
  <TotalTime>16</TotalTime>
  <ScaleCrop>false</ScaleCrop>
  <LinksUpToDate>false</LinksUpToDate>
  <CharactersWithSpaces>603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2013-08-01T04:42:00Z</dcterms:created>
  <dc:creator>Administrator</dc:creator>
  <cp:lastModifiedBy>……</cp:lastModifiedBy>
  <cp:lastPrinted>2023-06-13T01:57:57Z</cp:lastPrinted>
  <dcterms:modified xsi:type="dcterms:W3CDTF">2023-06-30T03:53:34Z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7AFD3D784668474DA7925FAA3C558C41_13</vt:lpwstr>
  </property>
</Properties>
</file>