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40" w:lineRule="auto"/>
        <w:jc w:val="center"/>
        <w:rPr>
          <w:color w:val="000000"/>
          <w:sz w:val="32"/>
          <w:szCs w:val="32"/>
        </w:rPr>
      </w:pPr>
      <w:r>
        <w:rPr>
          <w:color w:val="000000"/>
          <w:sz w:val="32"/>
          <w:szCs w:val="32"/>
        </w:rPr>
        <w:t>中医药健康管理服务规范</w:t>
      </w:r>
    </w:p>
    <w:p>
      <w:pPr>
        <w:jc w:val="center"/>
        <w:rPr>
          <w:rFonts w:ascii="楷体_GB2312" w:eastAsia="楷体_GB2312"/>
          <w:b/>
          <w:bCs/>
          <w:kern w:val="44"/>
          <w:szCs w:val="32"/>
        </w:rPr>
      </w:pPr>
      <w:r>
        <w:rPr>
          <w:rFonts w:hint="eastAsia" w:ascii="楷体_GB2312" w:eastAsia="楷体_GB2312"/>
          <w:b/>
          <w:bCs/>
          <w:kern w:val="44"/>
          <w:szCs w:val="32"/>
        </w:rPr>
        <w:t>老年人中医药健康管理服务</w:t>
      </w:r>
    </w:p>
    <w:p>
      <w:pPr>
        <w:adjustRightInd w:val="0"/>
        <w:snapToGrid w:val="0"/>
        <w:spacing w:line="400" w:lineRule="exact"/>
        <w:ind w:firstLine="480" w:firstLineChars="200"/>
        <w:rPr>
          <w:rFonts w:ascii="黑体" w:hAnsi="宋体" w:eastAsia="黑体"/>
          <w:sz w:val="24"/>
          <w:szCs w:val="24"/>
        </w:rPr>
      </w:pPr>
      <w:r>
        <w:rPr>
          <w:rFonts w:ascii="黑体" w:hAnsi="宋体" w:eastAsia="黑体"/>
          <w:sz w:val="24"/>
          <w:szCs w:val="24"/>
        </w:rPr>
        <w:t>一、服务对象</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辖区内65岁及以上常住居民。</w:t>
      </w:r>
    </w:p>
    <w:p>
      <w:pPr>
        <w:adjustRightInd w:val="0"/>
        <w:snapToGrid w:val="0"/>
        <w:spacing w:line="400" w:lineRule="exact"/>
        <w:ind w:firstLine="480" w:firstLineChars="200"/>
        <w:rPr>
          <w:rFonts w:ascii="黑体" w:hAnsi="宋体" w:eastAsia="黑体"/>
          <w:sz w:val="24"/>
          <w:szCs w:val="24"/>
        </w:rPr>
      </w:pPr>
      <w:r>
        <w:rPr>
          <w:rFonts w:ascii="黑体" w:hAnsi="宋体" w:eastAsia="黑体"/>
          <w:sz w:val="24"/>
          <w:szCs w:val="24"/>
        </w:rPr>
        <w:t>二、服务内容</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每年为</w:t>
      </w:r>
      <w:r>
        <w:rPr>
          <w:rFonts w:hint="eastAsia" w:ascii="仿宋_GB2312" w:hAnsi="宋体"/>
          <w:sz w:val="24"/>
          <w:szCs w:val="24"/>
        </w:rPr>
        <w:t>65岁及以上</w:t>
      </w:r>
      <w:r>
        <w:rPr>
          <w:rFonts w:ascii="仿宋_GB2312" w:hAnsi="宋体"/>
          <w:sz w:val="24"/>
          <w:szCs w:val="24"/>
        </w:rPr>
        <w:t>老年人提供1次中医药健康管理服务，内容包括中医体</w:t>
      </w:r>
      <w:r>
        <w:rPr>
          <w:rFonts w:hint="eastAsia" w:ascii="仿宋_GB2312" w:hAnsi="宋体"/>
          <w:sz w:val="24"/>
          <w:szCs w:val="24"/>
        </w:rPr>
        <w:t>质</w:t>
      </w:r>
      <w:r>
        <w:rPr>
          <w:rFonts w:ascii="仿宋_GB2312" w:hAnsi="宋体"/>
          <w:sz w:val="24"/>
          <w:szCs w:val="24"/>
        </w:rPr>
        <w:t>辨识和中医药保健指导。</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（一）中医体质辨识</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按照老年人</w:t>
      </w:r>
      <w:r>
        <w:rPr>
          <w:rFonts w:hint="eastAsia" w:ascii="仿宋_GB2312" w:hAnsi="宋体"/>
          <w:sz w:val="24"/>
          <w:szCs w:val="24"/>
        </w:rPr>
        <w:t>中医药健康管理服务</w:t>
      </w:r>
      <w:r>
        <w:rPr>
          <w:rFonts w:ascii="仿宋_GB2312" w:hAnsi="宋体"/>
          <w:sz w:val="24"/>
          <w:szCs w:val="24"/>
        </w:rPr>
        <w:t>记录表</w:t>
      </w:r>
      <w:r>
        <w:rPr>
          <w:rFonts w:hint="eastAsia" w:ascii="仿宋_GB2312" w:hAnsi="宋体"/>
          <w:sz w:val="24"/>
          <w:szCs w:val="24"/>
        </w:rPr>
        <w:t>前33项问题</w:t>
      </w:r>
      <w:r>
        <w:rPr>
          <w:rFonts w:ascii="仿宋_GB2312" w:hAnsi="宋体"/>
          <w:sz w:val="24"/>
          <w:szCs w:val="24"/>
        </w:rPr>
        <w:t>采集信息，根据体质判定标准进行体质辨识，并将辨识结果告知服务对象。</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（二）中医药保健指导</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根据不同体质从情志调摄、饮食调养、起居调摄、运动保健、穴位保健等方面进行相应的中医药保健指导。</w:t>
      </w:r>
    </w:p>
    <w:p>
      <w:pPr>
        <w:adjustRightInd w:val="0"/>
        <w:snapToGrid w:val="0"/>
        <w:spacing w:line="400" w:lineRule="exact"/>
        <w:ind w:firstLine="480" w:firstLineChars="200"/>
        <w:rPr>
          <w:rFonts w:ascii="黑体" w:hAnsi="宋体" w:eastAsia="黑体"/>
          <w:sz w:val="24"/>
          <w:szCs w:val="24"/>
        </w:rPr>
      </w:pPr>
      <w:r>
        <w:rPr>
          <w:rFonts w:ascii="黑体" w:hAnsi="宋体" w:eastAsia="黑体"/>
          <w:sz w:val="24"/>
          <w:szCs w:val="24"/>
        </w:rPr>
        <w:t>三、服务流程</w:t>
      </w:r>
    </w:p>
    <w:p>
      <w:pPr>
        <w:jc w:val="center"/>
        <w:rPr>
          <w:rFonts w:eastAsia="仿宋"/>
          <w:b/>
          <w:sz w:val="30"/>
          <w:szCs w:val="30"/>
        </w:rPr>
      </w:pPr>
      <w:r>
        <w:rPr>
          <w:rFonts w:ascii="Calibri" w:hAnsi="Calibri" w:eastAsia="宋体"/>
          <w:sz w:val="21"/>
          <w:szCs w:val="22"/>
        </w:rPr>
        <w:drawing>
          <wp:inline distT="0" distB="0" distL="0" distR="0">
            <wp:extent cx="4750435" cy="2945130"/>
            <wp:effectExtent l="9525" t="9525" r="21590" b="1714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4750435" cy="2945130"/>
                    </a:xfrm>
                    <a:prstGeom prst="rect">
                      <a:avLst/>
                    </a:prstGeom>
                    <a:noFill/>
                    <a:ln w="6350" cmpd="sng">
                      <a:solidFill>
                        <a:srgbClr val="000000"/>
                      </a:solidFill>
                      <a:miter lim="800000"/>
                      <a:headEnd/>
                      <a:tailEnd/>
                    </a:ln>
                    <a:effectLst/>
                  </pic:spPr>
                </pic:pic>
              </a:graphicData>
            </a:graphic>
          </wp:inline>
        </w:drawing>
      </w:r>
    </w:p>
    <w:p>
      <w:pPr>
        <w:adjustRightInd w:val="0"/>
        <w:snapToGrid w:val="0"/>
        <w:spacing w:line="400" w:lineRule="exact"/>
        <w:ind w:firstLine="480" w:firstLineChars="200"/>
        <w:rPr>
          <w:rFonts w:ascii="黑体" w:hAnsi="宋体" w:eastAsia="黑体"/>
          <w:sz w:val="24"/>
          <w:szCs w:val="24"/>
        </w:rPr>
      </w:pPr>
      <w:r>
        <w:rPr>
          <w:rFonts w:ascii="黑体" w:hAnsi="宋体" w:eastAsia="黑体"/>
          <w:sz w:val="24"/>
          <w:szCs w:val="24"/>
        </w:rPr>
        <w:t>四、服务要求</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（一）</w:t>
      </w:r>
      <w:r>
        <w:rPr>
          <w:rFonts w:hint="eastAsia" w:ascii="仿宋_GB2312" w:hAnsi="宋体"/>
          <w:sz w:val="24"/>
          <w:szCs w:val="24"/>
        </w:rPr>
        <w:t>开展</w:t>
      </w:r>
      <w:r>
        <w:rPr>
          <w:rFonts w:ascii="仿宋_GB2312" w:hAnsi="宋体"/>
          <w:sz w:val="24"/>
          <w:szCs w:val="24"/>
        </w:rPr>
        <w:t>老年人中医药健康管理服务可结合老年人健康体检和慢</w:t>
      </w:r>
      <w:r>
        <w:rPr>
          <w:rFonts w:hint="eastAsia" w:ascii="仿宋_GB2312" w:hAnsi="宋体"/>
          <w:sz w:val="24"/>
          <w:szCs w:val="24"/>
        </w:rPr>
        <w:t>性</w:t>
      </w:r>
      <w:r>
        <w:rPr>
          <w:rFonts w:ascii="仿宋_GB2312" w:hAnsi="宋体"/>
          <w:sz w:val="24"/>
          <w:szCs w:val="24"/>
        </w:rPr>
        <w:t>病</w:t>
      </w:r>
      <w:r>
        <w:rPr>
          <w:rFonts w:hint="eastAsia" w:ascii="仿宋_GB2312" w:hAnsi="宋体"/>
          <w:sz w:val="24"/>
          <w:szCs w:val="24"/>
        </w:rPr>
        <w:t>患者</w:t>
      </w:r>
      <w:r>
        <w:rPr>
          <w:rFonts w:ascii="仿宋_GB2312" w:hAnsi="宋体"/>
          <w:sz w:val="24"/>
          <w:szCs w:val="24"/>
        </w:rPr>
        <w:t>管理及日常诊疗</w:t>
      </w:r>
      <w:r>
        <w:rPr>
          <w:rFonts w:hint="eastAsia" w:ascii="仿宋_GB2312" w:hAnsi="宋体"/>
          <w:sz w:val="24"/>
          <w:szCs w:val="24"/>
        </w:rPr>
        <w:t>时间</w:t>
      </w:r>
      <w:r>
        <w:rPr>
          <w:rFonts w:ascii="仿宋_GB2312" w:hAnsi="宋体"/>
          <w:sz w:val="24"/>
          <w:szCs w:val="24"/>
        </w:rPr>
        <w:t>。</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（二）开展老年人中医药健康管理服务的乡镇卫生院、村卫生室和社区卫生服务中心（站）应当具备相应的设备和条件。有条件的地区应利用信息化手段开展老年人中医药健康管理服务。</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三）开展老年人中医体质辨识工作的人员应当为接受过老年人中医药知识和技能培训的卫生技术人员。开展老年人中医药保健指导工作的人员应当为中医类别执业（助理）医师或接受过中医药知识和技能专门培训能够提供上述服务的其他类别医师（含乡村医生）。</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（四）服务机构要加强与村（居）委会、派出所等相关部门的联系，掌握辖区内老年人口信息变化。</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（五）服务机构要加强宣传，告知服务内容，使更多的老年人愿意接受服务。</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（六）每次服务后要及时、完整记录相关信息，纳入老年人健康档案。</w:t>
      </w:r>
    </w:p>
    <w:p>
      <w:pPr>
        <w:adjustRightInd w:val="0"/>
        <w:snapToGrid w:val="0"/>
        <w:spacing w:line="400" w:lineRule="exact"/>
        <w:ind w:firstLine="480" w:firstLineChars="200"/>
        <w:rPr>
          <w:rFonts w:ascii="黑体" w:hAnsi="宋体" w:eastAsia="黑体"/>
          <w:sz w:val="24"/>
          <w:szCs w:val="24"/>
        </w:rPr>
      </w:pPr>
      <w:r>
        <w:rPr>
          <w:rFonts w:ascii="黑体" w:hAnsi="宋体" w:eastAsia="黑体"/>
          <w:sz w:val="24"/>
          <w:szCs w:val="24"/>
        </w:rPr>
        <w:t>五、</w:t>
      </w:r>
      <w:r>
        <w:rPr>
          <w:rFonts w:hint="eastAsia" w:ascii="黑体" w:hAnsi="宋体" w:eastAsia="黑体"/>
          <w:sz w:val="24"/>
          <w:szCs w:val="24"/>
        </w:rPr>
        <w:t>工作</w:t>
      </w:r>
      <w:r>
        <w:rPr>
          <w:rFonts w:ascii="黑体" w:hAnsi="宋体" w:eastAsia="黑体"/>
          <w:sz w:val="24"/>
          <w:szCs w:val="24"/>
        </w:rPr>
        <w:t>指标</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（一）老年人中医药健康管理率＝</w:t>
      </w:r>
      <w:r>
        <w:rPr>
          <w:rFonts w:hint="eastAsia" w:ascii="仿宋_GB2312" w:hAnsi="宋体"/>
          <w:sz w:val="24"/>
          <w:szCs w:val="24"/>
        </w:rPr>
        <w:t>年内</w:t>
      </w:r>
      <w:r>
        <w:rPr>
          <w:rFonts w:ascii="仿宋_GB2312" w:hAnsi="宋体"/>
          <w:sz w:val="24"/>
          <w:szCs w:val="24"/>
        </w:rPr>
        <w:t>接受中医药健康管理服务</w:t>
      </w:r>
      <w:r>
        <w:rPr>
          <w:rFonts w:hint="eastAsia" w:ascii="仿宋_GB2312" w:hAnsi="宋体"/>
          <w:sz w:val="24"/>
          <w:szCs w:val="24"/>
        </w:rPr>
        <w:t>的</w:t>
      </w:r>
      <w:r>
        <w:rPr>
          <w:rFonts w:ascii="仿宋_GB2312" w:hAnsi="宋体"/>
          <w:sz w:val="24"/>
          <w:szCs w:val="24"/>
        </w:rPr>
        <w:t>65岁及以上居民数/年内辖区内65岁及以上常住居民数×100％。</w:t>
      </w:r>
    </w:p>
    <w:p>
      <w:pPr>
        <w:adjustRightInd w:val="0"/>
        <w:snapToGrid w:val="0"/>
        <w:spacing w:line="400" w:lineRule="exact"/>
        <w:ind w:firstLine="480" w:firstLineChars="200"/>
        <w:rPr>
          <w:rFonts w:ascii="黑体" w:hAnsi="宋体" w:eastAsia="黑体"/>
          <w:sz w:val="24"/>
          <w:szCs w:val="24"/>
        </w:rPr>
      </w:pPr>
      <w:r>
        <w:rPr>
          <w:rFonts w:hint="eastAsia" w:ascii="仿宋_GB2312" w:hAnsi="宋体"/>
          <w:sz w:val="24"/>
          <w:szCs w:val="24"/>
        </w:rPr>
        <w:t>注：接受中医药健康管理是指建立了健康档案、接受了中医体质辨识、中医药保健指导、服务记录表填写完整。</w:t>
      </w:r>
    </w:p>
    <w:p>
      <w:pPr>
        <w:adjustRightInd w:val="0"/>
        <w:snapToGrid w:val="0"/>
        <w:spacing w:line="400" w:lineRule="exact"/>
        <w:ind w:firstLine="480" w:firstLineChars="200"/>
        <w:rPr>
          <w:rFonts w:ascii="黑体" w:hAnsi="宋体" w:eastAsia="黑体"/>
          <w:sz w:val="24"/>
          <w:szCs w:val="24"/>
        </w:rPr>
      </w:pPr>
      <w:r>
        <w:rPr>
          <w:rFonts w:ascii="黑体" w:hAnsi="宋体" w:eastAsia="黑体"/>
          <w:sz w:val="24"/>
          <w:szCs w:val="24"/>
        </w:rPr>
        <w:t>六、附件</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1.老年人中医</w:t>
      </w:r>
      <w:r>
        <w:rPr>
          <w:rFonts w:hint="eastAsia" w:ascii="仿宋_GB2312" w:hAnsi="宋体"/>
          <w:sz w:val="24"/>
          <w:szCs w:val="24"/>
        </w:rPr>
        <w:t>药健康管理</w:t>
      </w:r>
      <w:r>
        <w:rPr>
          <w:rFonts w:ascii="仿宋_GB2312" w:hAnsi="宋体"/>
          <w:sz w:val="24"/>
          <w:szCs w:val="24"/>
        </w:rPr>
        <w:t>服务记录表</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2.体质判定标准表</w:t>
      </w:r>
    </w:p>
    <w:p>
      <w:pPr>
        <w:spacing w:line="580" w:lineRule="exact"/>
        <w:ind w:firstLine="600" w:firstLineChars="200"/>
        <w:rPr>
          <w:sz w:val="30"/>
          <w:szCs w:val="30"/>
        </w:rPr>
        <w:sectPr>
          <w:pgSz w:w="11906" w:h="16838"/>
          <w:pgMar w:top="1440" w:right="1797" w:bottom="1440" w:left="1797" w:header="851" w:footer="964" w:gutter="0"/>
          <w:cols w:space="425" w:num="1"/>
          <w:docGrid w:linePitch="312" w:charSpace="0"/>
        </w:sectPr>
      </w:pPr>
    </w:p>
    <w:p>
      <w:pPr>
        <w:rPr>
          <w:rFonts w:ascii="仿宋_GB2312"/>
          <w:b/>
          <w:sz w:val="24"/>
          <w:szCs w:val="24"/>
        </w:rPr>
      </w:pPr>
      <w:r>
        <w:rPr>
          <w:rFonts w:ascii="仿宋_GB2312"/>
          <w:b/>
          <w:sz w:val="24"/>
          <w:szCs w:val="24"/>
        </w:rPr>
        <w:t>附件1</w:t>
      </w:r>
    </w:p>
    <w:p>
      <w:pPr>
        <w:adjustRightInd w:val="0"/>
        <w:snapToGrid w:val="0"/>
        <w:jc w:val="center"/>
        <w:rPr>
          <w:rFonts w:ascii="宋体" w:hAnsi="宋体" w:eastAsia="宋体"/>
          <w:b/>
          <w:sz w:val="28"/>
          <w:szCs w:val="28"/>
        </w:rPr>
      </w:pPr>
      <w:r>
        <w:rPr>
          <w:rFonts w:ascii="宋体" w:hAnsi="宋体" w:eastAsia="宋体"/>
          <w:b/>
          <w:sz w:val="28"/>
          <w:szCs w:val="28"/>
        </w:rPr>
        <w:t>老年人中医</w:t>
      </w:r>
      <w:r>
        <w:rPr>
          <w:rFonts w:hint="eastAsia" w:ascii="宋体" w:hAnsi="宋体" w:eastAsia="宋体"/>
          <w:b/>
          <w:sz w:val="28"/>
          <w:szCs w:val="28"/>
        </w:rPr>
        <w:t>药健康管理</w:t>
      </w:r>
      <w:r>
        <w:rPr>
          <w:rFonts w:ascii="宋体" w:hAnsi="宋体" w:eastAsia="宋体"/>
          <w:b/>
          <w:sz w:val="28"/>
          <w:szCs w:val="28"/>
        </w:rPr>
        <w:t>服务记录表</w:t>
      </w:r>
    </w:p>
    <w:p>
      <w:pPr>
        <w:spacing w:line="300" w:lineRule="exact"/>
        <w:rPr>
          <w:rFonts w:ascii="仿宋_GB2312"/>
          <w:b/>
          <w:sz w:val="24"/>
          <w:szCs w:val="24"/>
        </w:rPr>
      </w:pPr>
      <w:r>
        <w:rPr>
          <w:rFonts w:hint="eastAsia" w:ascii="仿宋_GB2312"/>
          <w:b/>
          <w:sz w:val="24"/>
          <w:szCs w:val="24"/>
        </w:rPr>
        <w:t>姓  名：                                                                                       编号□□□-□□□□□</w:t>
      </w:r>
    </w:p>
    <w:tbl>
      <w:tblPr>
        <w:tblStyle w:val="4"/>
        <w:tblW w:w="14884"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851"/>
        <w:gridCol w:w="1538"/>
        <w:gridCol w:w="1537"/>
        <w:gridCol w:w="1537"/>
        <w:gridCol w:w="1341"/>
        <w:gridCol w:w="1418"/>
        <w:gridCol w:w="1843"/>
        <w:gridCol w:w="1701"/>
        <w:gridCol w:w="1701"/>
        <w:gridCol w:w="141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902" w:hRule="atLeast"/>
          <w:jc w:val="center"/>
        </w:trPr>
        <w:tc>
          <w:tcPr>
            <w:tcW w:w="6804" w:type="dxa"/>
            <w:gridSpan w:val="5"/>
            <w:shd w:val="clear" w:color="auto" w:fill="auto"/>
            <w:vAlign w:val="center"/>
          </w:tcPr>
          <w:p>
            <w:pPr>
              <w:spacing w:line="360" w:lineRule="exact"/>
              <w:rPr>
                <w:rFonts w:ascii="仿宋_GB2312"/>
                <w:b/>
                <w:sz w:val="21"/>
                <w:szCs w:val="21"/>
              </w:rPr>
            </w:pPr>
            <w:r>
              <w:rPr>
                <w:rFonts w:hint="eastAsia" w:ascii="仿宋_GB2312"/>
                <w:sz w:val="21"/>
                <w:szCs w:val="21"/>
              </w:rPr>
              <w:t xml:space="preserve"> </w:t>
            </w:r>
            <w:r>
              <w:rPr>
                <w:rFonts w:hint="eastAsia" w:ascii="仿宋_GB2312"/>
                <w:b/>
                <w:sz w:val="21"/>
                <w:szCs w:val="21"/>
              </w:rPr>
              <w:t>请根据近一年的体验和感觉，回答以下问题。</w:t>
            </w:r>
          </w:p>
        </w:tc>
        <w:tc>
          <w:tcPr>
            <w:tcW w:w="1418" w:type="dxa"/>
            <w:shd w:val="clear" w:color="auto" w:fill="auto"/>
            <w:vAlign w:val="center"/>
          </w:tcPr>
          <w:p>
            <w:pPr>
              <w:spacing w:line="320" w:lineRule="exact"/>
              <w:jc w:val="center"/>
              <w:rPr>
                <w:rFonts w:ascii="仿宋_GB2312"/>
                <w:b/>
                <w:sz w:val="21"/>
                <w:szCs w:val="21"/>
              </w:rPr>
            </w:pPr>
            <w:r>
              <w:rPr>
                <w:rFonts w:hint="eastAsia" w:ascii="仿宋_GB2312"/>
                <w:b/>
                <w:sz w:val="21"/>
                <w:szCs w:val="21"/>
              </w:rPr>
              <w:t>没有</w:t>
            </w:r>
          </w:p>
          <w:p>
            <w:pPr>
              <w:spacing w:line="320" w:lineRule="exact"/>
              <w:jc w:val="center"/>
              <w:rPr>
                <w:rFonts w:ascii="仿宋_GB2312"/>
                <w:b/>
                <w:sz w:val="21"/>
                <w:szCs w:val="21"/>
              </w:rPr>
            </w:pPr>
            <w:r>
              <w:rPr>
                <w:rFonts w:hint="eastAsia" w:ascii="仿宋_GB2312"/>
                <w:b/>
                <w:sz w:val="21"/>
                <w:szCs w:val="21"/>
              </w:rPr>
              <w:t>(根本不/从来没有)</w:t>
            </w:r>
          </w:p>
        </w:tc>
        <w:tc>
          <w:tcPr>
            <w:tcW w:w="1843" w:type="dxa"/>
            <w:shd w:val="clear" w:color="auto" w:fill="auto"/>
            <w:vAlign w:val="center"/>
          </w:tcPr>
          <w:p>
            <w:pPr>
              <w:spacing w:line="320" w:lineRule="exact"/>
              <w:jc w:val="center"/>
              <w:rPr>
                <w:rFonts w:ascii="仿宋_GB2312"/>
                <w:b/>
                <w:sz w:val="21"/>
                <w:szCs w:val="21"/>
              </w:rPr>
            </w:pPr>
            <w:r>
              <w:rPr>
                <w:rFonts w:hint="eastAsia" w:ascii="仿宋_GB2312"/>
                <w:b/>
                <w:sz w:val="21"/>
                <w:szCs w:val="21"/>
              </w:rPr>
              <w:t>很少</w:t>
            </w:r>
          </w:p>
          <w:p>
            <w:pPr>
              <w:spacing w:line="320" w:lineRule="exact"/>
              <w:ind w:left="-51" w:leftChars="-51" w:hanging="112" w:hangingChars="53"/>
              <w:jc w:val="center"/>
              <w:rPr>
                <w:rFonts w:ascii="仿宋_GB2312"/>
                <w:b/>
                <w:sz w:val="21"/>
                <w:szCs w:val="21"/>
              </w:rPr>
            </w:pPr>
            <w:r>
              <w:rPr>
                <w:rFonts w:hint="eastAsia" w:ascii="仿宋_GB2312"/>
                <w:b/>
                <w:sz w:val="21"/>
                <w:szCs w:val="21"/>
              </w:rPr>
              <w:t>(有一点/偶尔)</w:t>
            </w:r>
          </w:p>
        </w:tc>
        <w:tc>
          <w:tcPr>
            <w:tcW w:w="1701" w:type="dxa"/>
            <w:shd w:val="clear" w:color="auto" w:fill="auto"/>
            <w:vAlign w:val="center"/>
          </w:tcPr>
          <w:p>
            <w:pPr>
              <w:spacing w:line="320" w:lineRule="exact"/>
              <w:jc w:val="center"/>
              <w:rPr>
                <w:rFonts w:ascii="仿宋_GB2312"/>
                <w:b/>
                <w:sz w:val="21"/>
                <w:szCs w:val="21"/>
              </w:rPr>
            </w:pPr>
            <w:r>
              <w:rPr>
                <w:rFonts w:hint="eastAsia" w:ascii="仿宋_GB2312"/>
                <w:b/>
                <w:sz w:val="21"/>
                <w:szCs w:val="21"/>
              </w:rPr>
              <w:t>有时</w:t>
            </w:r>
          </w:p>
          <w:p>
            <w:pPr>
              <w:spacing w:line="320" w:lineRule="exact"/>
              <w:jc w:val="center"/>
              <w:rPr>
                <w:rFonts w:ascii="仿宋_GB2312"/>
                <w:b/>
                <w:spacing w:val="-10"/>
                <w:sz w:val="21"/>
                <w:szCs w:val="21"/>
              </w:rPr>
            </w:pPr>
            <w:r>
              <w:rPr>
                <w:rFonts w:hint="eastAsia" w:ascii="仿宋_GB2312"/>
                <w:b/>
                <w:spacing w:val="-10"/>
                <w:sz w:val="21"/>
                <w:szCs w:val="21"/>
              </w:rPr>
              <w:t>(有些/少数时间)</w:t>
            </w:r>
          </w:p>
        </w:tc>
        <w:tc>
          <w:tcPr>
            <w:tcW w:w="1701" w:type="dxa"/>
            <w:shd w:val="clear" w:color="auto" w:fill="auto"/>
            <w:vAlign w:val="center"/>
          </w:tcPr>
          <w:p>
            <w:pPr>
              <w:spacing w:line="320" w:lineRule="exact"/>
              <w:jc w:val="center"/>
              <w:rPr>
                <w:rFonts w:ascii="仿宋_GB2312"/>
                <w:b/>
                <w:sz w:val="21"/>
                <w:szCs w:val="21"/>
              </w:rPr>
            </w:pPr>
            <w:r>
              <w:rPr>
                <w:rFonts w:hint="eastAsia" w:ascii="仿宋_GB2312"/>
                <w:b/>
                <w:sz w:val="21"/>
                <w:szCs w:val="21"/>
              </w:rPr>
              <w:t>经常</w:t>
            </w:r>
          </w:p>
          <w:p>
            <w:pPr>
              <w:spacing w:line="320" w:lineRule="exact"/>
              <w:jc w:val="center"/>
              <w:rPr>
                <w:rFonts w:ascii="仿宋_GB2312"/>
                <w:b/>
                <w:spacing w:val="-10"/>
                <w:sz w:val="21"/>
                <w:szCs w:val="21"/>
              </w:rPr>
            </w:pPr>
            <w:r>
              <w:rPr>
                <w:rFonts w:hint="eastAsia" w:ascii="仿宋_GB2312"/>
                <w:b/>
                <w:spacing w:val="-10"/>
                <w:sz w:val="21"/>
                <w:szCs w:val="21"/>
              </w:rPr>
              <w:t>(相当/多数时间)</w:t>
            </w:r>
          </w:p>
        </w:tc>
        <w:tc>
          <w:tcPr>
            <w:tcW w:w="1417" w:type="dxa"/>
            <w:shd w:val="clear" w:color="auto" w:fill="auto"/>
            <w:vAlign w:val="center"/>
          </w:tcPr>
          <w:p>
            <w:pPr>
              <w:spacing w:line="320" w:lineRule="exact"/>
              <w:jc w:val="center"/>
              <w:rPr>
                <w:rFonts w:ascii="仿宋_GB2312"/>
                <w:b/>
                <w:sz w:val="21"/>
                <w:szCs w:val="21"/>
              </w:rPr>
            </w:pPr>
            <w:r>
              <w:rPr>
                <w:rFonts w:hint="eastAsia" w:ascii="仿宋_GB2312"/>
                <w:b/>
                <w:sz w:val="21"/>
                <w:szCs w:val="21"/>
              </w:rPr>
              <w:t>总是</w:t>
            </w:r>
          </w:p>
          <w:p>
            <w:pPr>
              <w:spacing w:line="320" w:lineRule="exact"/>
              <w:jc w:val="center"/>
              <w:rPr>
                <w:rFonts w:ascii="仿宋_GB2312"/>
                <w:b/>
                <w:sz w:val="21"/>
                <w:szCs w:val="21"/>
              </w:rPr>
            </w:pPr>
            <w:r>
              <w:rPr>
                <w:rFonts w:hint="eastAsia" w:ascii="仿宋_GB2312"/>
                <w:b/>
                <w:sz w:val="21"/>
                <w:szCs w:val="21"/>
              </w:rPr>
              <w:t>(非常/每天)</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33" w:hRule="atLeast"/>
          <w:jc w:val="center"/>
        </w:trPr>
        <w:tc>
          <w:tcPr>
            <w:tcW w:w="6804" w:type="dxa"/>
            <w:gridSpan w:val="5"/>
            <w:shd w:val="clear" w:color="auto" w:fill="auto"/>
            <w:vAlign w:val="center"/>
          </w:tcPr>
          <w:p>
            <w:pPr>
              <w:spacing w:line="260" w:lineRule="exact"/>
              <w:rPr>
                <w:rFonts w:ascii="仿宋_GB2312"/>
                <w:sz w:val="21"/>
                <w:szCs w:val="21"/>
              </w:rPr>
            </w:pPr>
            <w:r>
              <w:rPr>
                <w:rFonts w:hint="eastAsia" w:ascii="仿宋_GB2312"/>
                <w:sz w:val="21"/>
                <w:szCs w:val="21"/>
              </w:rPr>
              <w:t>(1)您精力充沛吗？（指精神头足，乐于做事）</w:t>
            </w:r>
          </w:p>
        </w:tc>
        <w:tc>
          <w:tcPr>
            <w:tcW w:w="1418" w:type="dxa"/>
            <w:shd w:val="clear" w:color="auto" w:fill="auto"/>
            <w:vAlign w:val="center"/>
          </w:tcPr>
          <w:p>
            <w:pPr>
              <w:spacing w:line="260" w:lineRule="exact"/>
              <w:jc w:val="center"/>
              <w:rPr>
                <w:rFonts w:ascii="仿宋_GB2312"/>
                <w:sz w:val="21"/>
                <w:szCs w:val="21"/>
              </w:rPr>
            </w:pPr>
            <w:r>
              <w:rPr>
                <w:rFonts w:hint="eastAsia" w:ascii="仿宋_GB2312"/>
                <w:sz w:val="21"/>
                <w:szCs w:val="21"/>
              </w:rPr>
              <w:t>1</w:t>
            </w:r>
          </w:p>
        </w:tc>
        <w:tc>
          <w:tcPr>
            <w:tcW w:w="1843" w:type="dxa"/>
            <w:shd w:val="clear" w:color="auto" w:fill="auto"/>
            <w:vAlign w:val="center"/>
          </w:tcPr>
          <w:p>
            <w:pPr>
              <w:spacing w:line="260" w:lineRule="exact"/>
              <w:jc w:val="center"/>
              <w:rPr>
                <w:rFonts w:ascii="仿宋_GB2312"/>
                <w:sz w:val="21"/>
                <w:szCs w:val="21"/>
              </w:rPr>
            </w:pPr>
            <w:r>
              <w:rPr>
                <w:rFonts w:hint="eastAsia" w:ascii="仿宋_GB2312"/>
                <w:sz w:val="21"/>
                <w:szCs w:val="21"/>
              </w:rPr>
              <w:t>2</w:t>
            </w:r>
          </w:p>
        </w:tc>
        <w:tc>
          <w:tcPr>
            <w:tcW w:w="1701" w:type="dxa"/>
            <w:shd w:val="clear" w:color="auto" w:fill="auto"/>
            <w:vAlign w:val="center"/>
          </w:tcPr>
          <w:p>
            <w:pPr>
              <w:spacing w:line="260" w:lineRule="exact"/>
              <w:jc w:val="center"/>
              <w:rPr>
                <w:rFonts w:ascii="仿宋_GB2312"/>
                <w:sz w:val="21"/>
                <w:szCs w:val="21"/>
              </w:rPr>
            </w:pPr>
            <w:r>
              <w:rPr>
                <w:rFonts w:hint="eastAsia" w:ascii="仿宋_GB2312"/>
                <w:sz w:val="21"/>
                <w:szCs w:val="21"/>
              </w:rPr>
              <w:t>3</w:t>
            </w:r>
          </w:p>
        </w:tc>
        <w:tc>
          <w:tcPr>
            <w:tcW w:w="1701" w:type="dxa"/>
            <w:shd w:val="clear" w:color="auto" w:fill="auto"/>
            <w:vAlign w:val="center"/>
          </w:tcPr>
          <w:p>
            <w:pPr>
              <w:spacing w:line="260" w:lineRule="exact"/>
              <w:jc w:val="center"/>
              <w:rPr>
                <w:rFonts w:ascii="仿宋_GB2312"/>
                <w:sz w:val="21"/>
                <w:szCs w:val="21"/>
              </w:rPr>
            </w:pPr>
            <w:r>
              <w:rPr>
                <w:rFonts w:hint="eastAsia" w:ascii="仿宋_GB2312"/>
                <w:sz w:val="21"/>
                <w:szCs w:val="21"/>
              </w:rPr>
              <w:t>4</w:t>
            </w:r>
          </w:p>
        </w:tc>
        <w:tc>
          <w:tcPr>
            <w:tcW w:w="1417" w:type="dxa"/>
            <w:shd w:val="clear" w:color="auto" w:fill="auto"/>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33" w:hRule="atLeast"/>
          <w:jc w:val="center"/>
        </w:trPr>
        <w:tc>
          <w:tcPr>
            <w:tcW w:w="6804" w:type="dxa"/>
            <w:gridSpan w:val="5"/>
            <w:shd w:val="clear" w:color="auto" w:fill="auto"/>
            <w:vAlign w:val="center"/>
          </w:tcPr>
          <w:p>
            <w:pPr>
              <w:snapToGrid w:val="0"/>
              <w:spacing w:line="260" w:lineRule="exact"/>
              <w:rPr>
                <w:rFonts w:ascii="仿宋_GB2312"/>
                <w:sz w:val="21"/>
                <w:szCs w:val="21"/>
              </w:rPr>
            </w:pPr>
            <w:r>
              <w:rPr>
                <w:rFonts w:hint="eastAsia" w:ascii="仿宋_GB2312"/>
                <w:sz w:val="21"/>
                <w:szCs w:val="21"/>
              </w:rPr>
              <w:t>(2)您容易疲乏吗？（指体力如何，是否稍微活动一下或做一点家务劳动就感到累）</w:t>
            </w:r>
          </w:p>
        </w:tc>
        <w:tc>
          <w:tcPr>
            <w:tcW w:w="1418" w:type="dxa"/>
            <w:shd w:val="clear" w:color="auto" w:fill="auto"/>
            <w:vAlign w:val="center"/>
          </w:tcPr>
          <w:p>
            <w:pPr>
              <w:spacing w:line="260" w:lineRule="exact"/>
              <w:jc w:val="center"/>
              <w:rPr>
                <w:rFonts w:ascii="仿宋_GB2312"/>
                <w:sz w:val="21"/>
                <w:szCs w:val="21"/>
              </w:rPr>
            </w:pPr>
            <w:r>
              <w:rPr>
                <w:rFonts w:hint="eastAsia" w:ascii="仿宋_GB2312"/>
                <w:sz w:val="21"/>
                <w:szCs w:val="21"/>
              </w:rPr>
              <w:t>1</w:t>
            </w:r>
          </w:p>
        </w:tc>
        <w:tc>
          <w:tcPr>
            <w:tcW w:w="1843" w:type="dxa"/>
            <w:shd w:val="clear" w:color="auto" w:fill="auto"/>
            <w:vAlign w:val="center"/>
          </w:tcPr>
          <w:p>
            <w:pPr>
              <w:spacing w:line="260" w:lineRule="exact"/>
              <w:jc w:val="center"/>
              <w:rPr>
                <w:rFonts w:ascii="仿宋_GB2312"/>
                <w:sz w:val="21"/>
                <w:szCs w:val="21"/>
              </w:rPr>
            </w:pPr>
            <w:r>
              <w:rPr>
                <w:rFonts w:hint="eastAsia" w:ascii="仿宋_GB2312"/>
                <w:sz w:val="21"/>
                <w:szCs w:val="21"/>
              </w:rPr>
              <w:t>2</w:t>
            </w:r>
          </w:p>
        </w:tc>
        <w:tc>
          <w:tcPr>
            <w:tcW w:w="1701" w:type="dxa"/>
            <w:shd w:val="clear" w:color="auto" w:fill="auto"/>
            <w:vAlign w:val="center"/>
          </w:tcPr>
          <w:p>
            <w:pPr>
              <w:spacing w:line="260" w:lineRule="exact"/>
              <w:jc w:val="center"/>
              <w:rPr>
                <w:rFonts w:ascii="仿宋_GB2312"/>
                <w:sz w:val="21"/>
                <w:szCs w:val="21"/>
              </w:rPr>
            </w:pPr>
            <w:r>
              <w:rPr>
                <w:rFonts w:hint="eastAsia" w:ascii="仿宋_GB2312"/>
                <w:sz w:val="21"/>
                <w:szCs w:val="21"/>
              </w:rPr>
              <w:t>3</w:t>
            </w:r>
          </w:p>
        </w:tc>
        <w:tc>
          <w:tcPr>
            <w:tcW w:w="1701" w:type="dxa"/>
            <w:shd w:val="clear" w:color="auto" w:fill="auto"/>
            <w:vAlign w:val="center"/>
          </w:tcPr>
          <w:p>
            <w:pPr>
              <w:spacing w:line="260" w:lineRule="exact"/>
              <w:jc w:val="center"/>
              <w:rPr>
                <w:rFonts w:ascii="仿宋_GB2312"/>
                <w:sz w:val="21"/>
                <w:szCs w:val="21"/>
              </w:rPr>
            </w:pPr>
            <w:r>
              <w:rPr>
                <w:rFonts w:hint="eastAsia" w:ascii="仿宋_GB2312"/>
                <w:sz w:val="21"/>
                <w:szCs w:val="21"/>
              </w:rPr>
              <w:t>4</w:t>
            </w:r>
          </w:p>
        </w:tc>
        <w:tc>
          <w:tcPr>
            <w:tcW w:w="1417" w:type="dxa"/>
            <w:shd w:val="clear" w:color="auto" w:fill="auto"/>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62" w:hRule="atLeast"/>
          <w:jc w:val="center"/>
        </w:trPr>
        <w:tc>
          <w:tcPr>
            <w:tcW w:w="6804" w:type="dxa"/>
            <w:gridSpan w:val="5"/>
            <w:shd w:val="clear" w:color="auto" w:fill="auto"/>
            <w:vAlign w:val="center"/>
          </w:tcPr>
          <w:p>
            <w:pPr>
              <w:spacing w:line="260" w:lineRule="exact"/>
              <w:rPr>
                <w:rFonts w:ascii="仿宋_GB2312"/>
                <w:spacing w:val="-4"/>
                <w:sz w:val="21"/>
                <w:szCs w:val="21"/>
              </w:rPr>
            </w:pPr>
            <w:r>
              <w:rPr>
                <w:rFonts w:hint="eastAsia" w:ascii="仿宋_GB2312"/>
                <w:sz w:val="21"/>
                <w:szCs w:val="21"/>
              </w:rPr>
              <w:t>(3)</w:t>
            </w:r>
            <w:r>
              <w:rPr>
                <w:rFonts w:hint="eastAsia" w:ascii="仿宋_GB2312"/>
                <w:spacing w:val="-4"/>
                <w:sz w:val="21"/>
                <w:szCs w:val="21"/>
              </w:rPr>
              <w:t>您容易气短，呼吸短促，接不上气吗？</w:t>
            </w:r>
          </w:p>
        </w:tc>
        <w:tc>
          <w:tcPr>
            <w:tcW w:w="1418" w:type="dxa"/>
            <w:shd w:val="clear" w:color="auto" w:fill="auto"/>
            <w:vAlign w:val="center"/>
          </w:tcPr>
          <w:p>
            <w:pPr>
              <w:spacing w:line="260" w:lineRule="exact"/>
              <w:jc w:val="center"/>
              <w:rPr>
                <w:rFonts w:ascii="仿宋_GB2312"/>
                <w:sz w:val="21"/>
                <w:szCs w:val="21"/>
              </w:rPr>
            </w:pPr>
            <w:r>
              <w:rPr>
                <w:rFonts w:hint="eastAsia" w:ascii="仿宋_GB2312"/>
                <w:sz w:val="21"/>
                <w:szCs w:val="21"/>
              </w:rPr>
              <w:t>1</w:t>
            </w:r>
          </w:p>
        </w:tc>
        <w:tc>
          <w:tcPr>
            <w:tcW w:w="1843" w:type="dxa"/>
            <w:shd w:val="clear" w:color="auto" w:fill="auto"/>
            <w:vAlign w:val="center"/>
          </w:tcPr>
          <w:p>
            <w:pPr>
              <w:spacing w:line="260" w:lineRule="exact"/>
              <w:jc w:val="center"/>
              <w:rPr>
                <w:rFonts w:ascii="仿宋_GB2312"/>
                <w:sz w:val="21"/>
                <w:szCs w:val="21"/>
              </w:rPr>
            </w:pPr>
            <w:r>
              <w:rPr>
                <w:rFonts w:hint="eastAsia" w:ascii="仿宋_GB2312"/>
                <w:sz w:val="21"/>
                <w:szCs w:val="21"/>
              </w:rPr>
              <w:t>2</w:t>
            </w:r>
          </w:p>
        </w:tc>
        <w:tc>
          <w:tcPr>
            <w:tcW w:w="1701" w:type="dxa"/>
            <w:shd w:val="clear" w:color="auto" w:fill="auto"/>
            <w:vAlign w:val="center"/>
          </w:tcPr>
          <w:p>
            <w:pPr>
              <w:spacing w:line="260" w:lineRule="exact"/>
              <w:jc w:val="center"/>
              <w:rPr>
                <w:rFonts w:ascii="仿宋_GB2312"/>
                <w:sz w:val="21"/>
                <w:szCs w:val="21"/>
              </w:rPr>
            </w:pPr>
            <w:r>
              <w:rPr>
                <w:rFonts w:hint="eastAsia" w:ascii="仿宋_GB2312"/>
                <w:sz w:val="21"/>
                <w:szCs w:val="21"/>
              </w:rPr>
              <w:t>3</w:t>
            </w:r>
          </w:p>
        </w:tc>
        <w:tc>
          <w:tcPr>
            <w:tcW w:w="1701" w:type="dxa"/>
            <w:shd w:val="clear" w:color="auto" w:fill="auto"/>
            <w:vAlign w:val="center"/>
          </w:tcPr>
          <w:p>
            <w:pPr>
              <w:spacing w:line="260" w:lineRule="exact"/>
              <w:jc w:val="center"/>
              <w:rPr>
                <w:rFonts w:ascii="仿宋_GB2312"/>
                <w:sz w:val="21"/>
                <w:szCs w:val="21"/>
              </w:rPr>
            </w:pPr>
            <w:r>
              <w:rPr>
                <w:rFonts w:hint="eastAsia" w:ascii="仿宋_GB2312"/>
                <w:sz w:val="21"/>
                <w:szCs w:val="21"/>
              </w:rPr>
              <w:t>4</w:t>
            </w:r>
          </w:p>
        </w:tc>
        <w:tc>
          <w:tcPr>
            <w:tcW w:w="1417" w:type="dxa"/>
            <w:shd w:val="clear" w:color="auto" w:fill="auto"/>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49" w:hRule="atLeast"/>
          <w:jc w:val="center"/>
        </w:trPr>
        <w:tc>
          <w:tcPr>
            <w:tcW w:w="6804" w:type="dxa"/>
            <w:gridSpan w:val="5"/>
            <w:shd w:val="clear" w:color="auto" w:fill="auto"/>
            <w:vAlign w:val="center"/>
          </w:tcPr>
          <w:p>
            <w:pPr>
              <w:spacing w:line="260" w:lineRule="exact"/>
              <w:rPr>
                <w:rFonts w:ascii="仿宋_GB2312"/>
                <w:spacing w:val="-4"/>
                <w:sz w:val="21"/>
                <w:szCs w:val="21"/>
              </w:rPr>
            </w:pPr>
            <w:r>
              <w:rPr>
                <w:rFonts w:hint="eastAsia" w:ascii="仿宋_GB2312"/>
                <w:sz w:val="21"/>
                <w:szCs w:val="21"/>
              </w:rPr>
              <w:t>(4)</w:t>
            </w:r>
            <w:r>
              <w:rPr>
                <w:rFonts w:hint="eastAsia" w:ascii="仿宋_GB2312"/>
                <w:spacing w:val="-4"/>
                <w:sz w:val="21"/>
                <w:szCs w:val="21"/>
              </w:rPr>
              <w:t>您说话声音低弱无力吗?（指说话没有力气）</w:t>
            </w:r>
          </w:p>
        </w:tc>
        <w:tc>
          <w:tcPr>
            <w:tcW w:w="1418" w:type="dxa"/>
            <w:shd w:val="clear" w:color="auto" w:fill="auto"/>
            <w:vAlign w:val="center"/>
          </w:tcPr>
          <w:p>
            <w:pPr>
              <w:spacing w:line="260" w:lineRule="exact"/>
              <w:jc w:val="center"/>
              <w:rPr>
                <w:rFonts w:ascii="仿宋_GB2312"/>
                <w:sz w:val="21"/>
                <w:szCs w:val="21"/>
              </w:rPr>
            </w:pPr>
            <w:r>
              <w:rPr>
                <w:rFonts w:hint="eastAsia" w:ascii="仿宋_GB2312"/>
                <w:sz w:val="21"/>
                <w:szCs w:val="21"/>
              </w:rPr>
              <w:t>1</w:t>
            </w:r>
          </w:p>
        </w:tc>
        <w:tc>
          <w:tcPr>
            <w:tcW w:w="1843" w:type="dxa"/>
            <w:shd w:val="clear" w:color="auto" w:fill="auto"/>
            <w:vAlign w:val="center"/>
          </w:tcPr>
          <w:p>
            <w:pPr>
              <w:spacing w:line="260" w:lineRule="exact"/>
              <w:jc w:val="center"/>
              <w:rPr>
                <w:rFonts w:ascii="仿宋_GB2312"/>
                <w:sz w:val="21"/>
                <w:szCs w:val="21"/>
              </w:rPr>
            </w:pPr>
            <w:r>
              <w:rPr>
                <w:rFonts w:hint="eastAsia" w:ascii="仿宋_GB2312"/>
                <w:sz w:val="21"/>
                <w:szCs w:val="21"/>
              </w:rPr>
              <w:t>2</w:t>
            </w:r>
          </w:p>
        </w:tc>
        <w:tc>
          <w:tcPr>
            <w:tcW w:w="1701" w:type="dxa"/>
            <w:shd w:val="clear" w:color="auto" w:fill="auto"/>
            <w:vAlign w:val="center"/>
          </w:tcPr>
          <w:p>
            <w:pPr>
              <w:spacing w:line="260" w:lineRule="exact"/>
              <w:jc w:val="center"/>
              <w:rPr>
                <w:rFonts w:ascii="仿宋_GB2312"/>
                <w:sz w:val="21"/>
                <w:szCs w:val="21"/>
              </w:rPr>
            </w:pPr>
            <w:r>
              <w:rPr>
                <w:rFonts w:hint="eastAsia" w:ascii="仿宋_GB2312"/>
                <w:sz w:val="21"/>
                <w:szCs w:val="21"/>
              </w:rPr>
              <w:t>3</w:t>
            </w:r>
          </w:p>
        </w:tc>
        <w:tc>
          <w:tcPr>
            <w:tcW w:w="1701" w:type="dxa"/>
            <w:shd w:val="clear" w:color="auto" w:fill="auto"/>
            <w:vAlign w:val="center"/>
          </w:tcPr>
          <w:p>
            <w:pPr>
              <w:spacing w:line="260" w:lineRule="exact"/>
              <w:jc w:val="center"/>
              <w:rPr>
                <w:rFonts w:ascii="仿宋_GB2312"/>
                <w:sz w:val="21"/>
                <w:szCs w:val="21"/>
              </w:rPr>
            </w:pPr>
            <w:r>
              <w:rPr>
                <w:rFonts w:hint="eastAsia" w:ascii="仿宋_GB2312"/>
                <w:sz w:val="21"/>
                <w:szCs w:val="21"/>
              </w:rPr>
              <w:t>4</w:t>
            </w:r>
          </w:p>
        </w:tc>
        <w:tc>
          <w:tcPr>
            <w:tcW w:w="1417" w:type="dxa"/>
            <w:shd w:val="clear" w:color="auto" w:fill="auto"/>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33" w:hRule="atLeast"/>
          <w:jc w:val="center"/>
        </w:trPr>
        <w:tc>
          <w:tcPr>
            <w:tcW w:w="6804" w:type="dxa"/>
            <w:gridSpan w:val="5"/>
            <w:shd w:val="clear" w:color="auto" w:fill="auto"/>
            <w:vAlign w:val="center"/>
          </w:tcPr>
          <w:p>
            <w:pPr>
              <w:spacing w:line="260" w:lineRule="exact"/>
              <w:rPr>
                <w:rFonts w:ascii="仿宋_GB2312"/>
                <w:sz w:val="21"/>
                <w:szCs w:val="21"/>
              </w:rPr>
            </w:pPr>
            <w:r>
              <w:rPr>
                <w:rFonts w:hint="eastAsia" w:ascii="仿宋_GB2312"/>
                <w:sz w:val="21"/>
                <w:szCs w:val="21"/>
              </w:rPr>
              <w:t>(5)您感到闷闷不乐、情绪低沉吗?（指心情不愉快，情绪低落）</w:t>
            </w:r>
          </w:p>
        </w:tc>
        <w:tc>
          <w:tcPr>
            <w:tcW w:w="1418" w:type="dxa"/>
            <w:shd w:val="clear" w:color="auto" w:fill="auto"/>
            <w:vAlign w:val="center"/>
          </w:tcPr>
          <w:p>
            <w:pPr>
              <w:spacing w:line="260" w:lineRule="exact"/>
              <w:jc w:val="center"/>
              <w:rPr>
                <w:rFonts w:ascii="仿宋_GB2312"/>
                <w:sz w:val="21"/>
                <w:szCs w:val="21"/>
              </w:rPr>
            </w:pPr>
            <w:r>
              <w:rPr>
                <w:rFonts w:hint="eastAsia" w:ascii="仿宋_GB2312"/>
                <w:sz w:val="21"/>
                <w:szCs w:val="21"/>
              </w:rPr>
              <w:t>1</w:t>
            </w:r>
          </w:p>
        </w:tc>
        <w:tc>
          <w:tcPr>
            <w:tcW w:w="1843" w:type="dxa"/>
            <w:shd w:val="clear" w:color="auto" w:fill="auto"/>
            <w:vAlign w:val="center"/>
          </w:tcPr>
          <w:p>
            <w:pPr>
              <w:spacing w:line="260" w:lineRule="exact"/>
              <w:jc w:val="center"/>
              <w:rPr>
                <w:rFonts w:ascii="仿宋_GB2312"/>
                <w:sz w:val="21"/>
                <w:szCs w:val="21"/>
              </w:rPr>
            </w:pPr>
            <w:r>
              <w:rPr>
                <w:rFonts w:hint="eastAsia" w:ascii="仿宋_GB2312"/>
                <w:sz w:val="21"/>
                <w:szCs w:val="21"/>
              </w:rPr>
              <w:t>2</w:t>
            </w:r>
          </w:p>
        </w:tc>
        <w:tc>
          <w:tcPr>
            <w:tcW w:w="1701" w:type="dxa"/>
            <w:shd w:val="clear" w:color="auto" w:fill="auto"/>
            <w:vAlign w:val="center"/>
          </w:tcPr>
          <w:p>
            <w:pPr>
              <w:spacing w:line="260" w:lineRule="exact"/>
              <w:jc w:val="center"/>
              <w:rPr>
                <w:rFonts w:ascii="仿宋_GB2312"/>
                <w:sz w:val="21"/>
                <w:szCs w:val="21"/>
              </w:rPr>
            </w:pPr>
            <w:r>
              <w:rPr>
                <w:rFonts w:hint="eastAsia" w:ascii="仿宋_GB2312"/>
                <w:sz w:val="21"/>
                <w:szCs w:val="21"/>
              </w:rPr>
              <w:t>3</w:t>
            </w:r>
          </w:p>
        </w:tc>
        <w:tc>
          <w:tcPr>
            <w:tcW w:w="1701" w:type="dxa"/>
            <w:shd w:val="clear" w:color="auto" w:fill="auto"/>
            <w:vAlign w:val="center"/>
          </w:tcPr>
          <w:p>
            <w:pPr>
              <w:spacing w:line="260" w:lineRule="exact"/>
              <w:jc w:val="center"/>
              <w:rPr>
                <w:rFonts w:ascii="仿宋_GB2312"/>
                <w:sz w:val="21"/>
                <w:szCs w:val="21"/>
              </w:rPr>
            </w:pPr>
            <w:r>
              <w:rPr>
                <w:rFonts w:hint="eastAsia" w:ascii="仿宋_GB2312"/>
                <w:sz w:val="21"/>
                <w:szCs w:val="21"/>
              </w:rPr>
              <w:t>4</w:t>
            </w:r>
          </w:p>
        </w:tc>
        <w:tc>
          <w:tcPr>
            <w:tcW w:w="1417" w:type="dxa"/>
            <w:shd w:val="clear" w:color="auto" w:fill="auto"/>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62" w:hRule="atLeast"/>
          <w:jc w:val="center"/>
        </w:trPr>
        <w:tc>
          <w:tcPr>
            <w:tcW w:w="6804" w:type="dxa"/>
            <w:gridSpan w:val="5"/>
            <w:shd w:val="clear" w:color="auto" w:fill="auto"/>
            <w:vAlign w:val="center"/>
          </w:tcPr>
          <w:p>
            <w:pPr>
              <w:spacing w:line="260" w:lineRule="exact"/>
              <w:rPr>
                <w:rFonts w:ascii="仿宋_GB2312"/>
                <w:b/>
                <w:sz w:val="21"/>
                <w:szCs w:val="21"/>
              </w:rPr>
            </w:pPr>
            <w:r>
              <w:rPr>
                <w:rFonts w:hint="eastAsia" w:ascii="仿宋_GB2312"/>
                <w:sz w:val="21"/>
                <w:szCs w:val="21"/>
              </w:rPr>
              <w:t>(6)您容易精神紧张、焦虑不安吗?（指遇事是否心情紧张）</w:t>
            </w:r>
          </w:p>
        </w:tc>
        <w:tc>
          <w:tcPr>
            <w:tcW w:w="1418" w:type="dxa"/>
            <w:shd w:val="clear" w:color="auto" w:fill="auto"/>
            <w:vAlign w:val="center"/>
          </w:tcPr>
          <w:p>
            <w:pPr>
              <w:spacing w:line="260" w:lineRule="exact"/>
              <w:jc w:val="center"/>
              <w:rPr>
                <w:rFonts w:ascii="仿宋_GB2312"/>
                <w:sz w:val="21"/>
                <w:szCs w:val="21"/>
              </w:rPr>
            </w:pPr>
            <w:r>
              <w:rPr>
                <w:rFonts w:hint="eastAsia" w:ascii="仿宋_GB2312"/>
                <w:sz w:val="21"/>
                <w:szCs w:val="21"/>
              </w:rPr>
              <w:t>1</w:t>
            </w:r>
          </w:p>
        </w:tc>
        <w:tc>
          <w:tcPr>
            <w:tcW w:w="1843" w:type="dxa"/>
            <w:shd w:val="clear" w:color="auto" w:fill="auto"/>
            <w:vAlign w:val="center"/>
          </w:tcPr>
          <w:p>
            <w:pPr>
              <w:spacing w:line="260" w:lineRule="exact"/>
              <w:jc w:val="center"/>
              <w:rPr>
                <w:rFonts w:ascii="仿宋_GB2312"/>
                <w:sz w:val="21"/>
                <w:szCs w:val="21"/>
              </w:rPr>
            </w:pPr>
            <w:r>
              <w:rPr>
                <w:rFonts w:hint="eastAsia" w:ascii="仿宋_GB2312"/>
                <w:sz w:val="21"/>
                <w:szCs w:val="21"/>
              </w:rPr>
              <w:t>2</w:t>
            </w:r>
          </w:p>
        </w:tc>
        <w:tc>
          <w:tcPr>
            <w:tcW w:w="1701" w:type="dxa"/>
            <w:shd w:val="clear" w:color="auto" w:fill="auto"/>
            <w:vAlign w:val="center"/>
          </w:tcPr>
          <w:p>
            <w:pPr>
              <w:spacing w:line="260" w:lineRule="exact"/>
              <w:jc w:val="center"/>
              <w:rPr>
                <w:rFonts w:ascii="仿宋_GB2312"/>
                <w:sz w:val="21"/>
                <w:szCs w:val="21"/>
              </w:rPr>
            </w:pPr>
            <w:r>
              <w:rPr>
                <w:rFonts w:hint="eastAsia" w:ascii="仿宋_GB2312"/>
                <w:sz w:val="21"/>
                <w:szCs w:val="21"/>
              </w:rPr>
              <w:t>3</w:t>
            </w:r>
          </w:p>
        </w:tc>
        <w:tc>
          <w:tcPr>
            <w:tcW w:w="1701" w:type="dxa"/>
            <w:shd w:val="clear" w:color="auto" w:fill="auto"/>
            <w:vAlign w:val="center"/>
          </w:tcPr>
          <w:p>
            <w:pPr>
              <w:spacing w:line="260" w:lineRule="exact"/>
              <w:jc w:val="center"/>
              <w:rPr>
                <w:rFonts w:ascii="仿宋_GB2312"/>
                <w:sz w:val="21"/>
                <w:szCs w:val="21"/>
              </w:rPr>
            </w:pPr>
            <w:r>
              <w:rPr>
                <w:rFonts w:hint="eastAsia" w:ascii="仿宋_GB2312"/>
                <w:sz w:val="21"/>
                <w:szCs w:val="21"/>
              </w:rPr>
              <w:t>4</w:t>
            </w:r>
          </w:p>
        </w:tc>
        <w:tc>
          <w:tcPr>
            <w:tcW w:w="1417" w:type="dxa"/>
            <w:shd w:val="clear" w:color="auto" w:fill="auto"/>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57" w:hRule="atLeast"/>
          <w:jc w:val="center"/>
        </w:trPr>
        <w:tc>
          <w:tcPr>
            <w:tcW w:w="6804" w:type="dxa"/>
            <w:gridSpan w:val="5"/>
            <w:shd w:val="clear" w:color="auto" w:fill="auto"/>
            <w:vAlign w:val="center"/>
          </w:tcPr>
          <w:p>
            <w:pPr>
              <w:spacing w:line="260" w:lineRule="exact"/>
              <w:rPr>
                <w:rFonts w:ascii="仿宋_GB2312"/>
                <w:sz w:val="21"/>
                <w:szCs w:val="21"/>
              </w:rPr>
            </w:pPr>
            <w:r>
              <w:rPr>
                <w:rFonts w:hint="eastAsia" w:ascii="仿宋_GB2312"/>
                <w:sz w:val="21"/>
                <w:szCs w:val="21"/>
              </w:rPr>
              <w:t>(7)您因为生活状态改变而感到孤独、失落吗？</w:t>
            </w:r>
          </w:p>
        </w:tc>
        <w:tc>
          <w:tcPr>
            <w:tcW w:w="1418" w:type="dxa"/>
            <w:shd w:val="clear" w:color="auto" w:fill="auto"/>
            <w:vAlign w:val="center"/>
          </w:tcPr>
          <w:p>
            <w:pPr>
              <w:spacing w:line="260" w:lineRule="exact"/>
              <w:jc w:val="center"/>
              <w:rPr>
                <w:rFonts w:ascii="仿宋_GB2312"/>
                <w:sz w:val="21"/>
                <w:szCs w:val="21"/>
              </w:rPr>
            </w:pPr>
            <w:r>
              <w:rPr>
                <w:rFonts w:hint="eastAsia" w:ascii="仿宋_GB2312"/>
                <w:sz w:val="21"/>
                <w:szCs w:val="21"/>
              </w:rPr>
              <w:t>1</w:t>
            </w:r>
          </w:p>
        </w:tc>
        <w:tc>
          <w:tcPr>
            <w:tcW w:w="1843" w:type="dxa"/>
            <w:shd w:val="clear" w:color="auto" w:fill="auto"/>
            <w:vAlign w:val="center"/>
          </w:tcPr>
          <w:p>
            <w:pPr>
              <w:spacing w:line="260" w:lineRule="exact"/>
              <w:jc w:val="center"/>
              <w:rPr>
                <w:rFonts w:ascii="仿宋_GB2312"/>
                <w:sz w:val="21"/>
                <w:szCs w:val="21"/>
              </w:rPr>
            </w:pPr>
            <w:r>
              <w:rPr>
                <w:rFonts w:hint="eastAsia" w:ascii="仿宋_GB2312"/>
                <w:sz w:val="21"/>
                <w:szCs w:val="21"/>
              </w:rPr>
              <w:t>2</w:t>
            </w:r>
          </w:p>
        </w:tc>
        <w:tc>
          <w:tcPr>
            <w:tcW w:w="1701" w:type="dxa"/>
            <w:shd w:val="clear" w:color="auto" w:fill="auto"/>
            <w:vAlign w:val="center"/>
          </w:tcPr>
          <w:p>
            <w:pPr>
              <w:spacing w:line="260" w:lineRule="exact"/>
              <w:jc w:val="center"/>
              <w:rPr>
                <w:rFonts w:ascii="仿宋_GB2312"/>
                <w:sz w:val="21"/>
                <w:szCs w:val="21"/>
              </w:rPr>
            </w:pPr>
            <w:r>
              <w:rPr>
                <w:rFonts w:hint="eastAsia" w:ascii="仿宋_GB2312"/>
                <w:sz w:val="21"/>
                <w:szCs w:val="21"/>
              </w:rPr>
              <w:t>3</w:t>
            </w:r>
          </w:p>
        </w:tc>
        <w:tc>
          <w:tcPr>
            <w:tcW w:w="1701" w:type="dxa"/>
            <w:shd w:val="clear" w:color="auto" w:fill="auto"/>
            <w:vAlign w:val="center"/>
          </w:tcPr>
          <w:p>
            <w:pPr>
              <w:spacing w:line="260" w:lineRule="exact"/>
              <w:jc w:val="center"/>
              <w:rPr>
                <w:rFonts w:ascii="仿宋_GB2312"/>
                <w:sz w:val="21"/>
                <w:szCs w:val="21"/>
              </w:rPr>
            </w:pPr>
            <w:r>
              <w:rPr>
                <w:rFonts w:hint="eastAsia" w:ascii="仿宋_GB2312"/>
                <w:sz w:val="21"/>
                <w:szCs w:val="21"/>
              </w:rPr>
              <w:t>4</w:t>
            </w:r>
          </w:p>
        </w:tc>
        <w:tc>
          <w:tcPr>
            <w:tcW w:w="1417" w:type="dxa"/>
            <w:shd w:val="clear" w:color="auto" w:fill="auto"/>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73" w:hRule="atLeast"/>
          <w:jc w:val="center"/>
        </w:trPr>
        <w:tc>
          <w:tcPr>
            <w:tcW w:w="6804" w:type="dxa"/>
            <w:gridSpan w:val="5"/>
            <w:vAlign w:val="center"/>
          </w:tcPr>
          <w:p>
            <w:pPr>
              <w:spacing w:line="260" w:lineRule="exact"/>
              <w:rPr>
                <w:rFonts w:ascii="仿宋_GB2312"/>
                <w:b/>
                <w:sz w:val="21"/>
                <w:szCs w:val="21"/>
              </w:rPr>
            </w:pPr>
            <w:r>
              <w:rPr>
                <w:rFonts w:hint="eastAsia" w:ascii="仿宋_GB2312"/>
                <w:sz w:val="21"/>
                <w:szCs w:val="21"/>
              </w:rPr>
              <w:t>(8)您容易感到害怕或受到惊吓吗?</w:t>
            </w:r>
          </w:p>
        </w:tc>
        <w:tc>
          <w:tcPr>
            <w:tcW w:w="1418" w:type="dxa"/>
            <w:vAlign w:val="center"/>
          </w:tcPr>
          <w:p>
            <w:pPr>
              <w:spacing w:line="260" w:lineRule="exact"/>
              <w:jc w:val="center"/>
              <w:rPr>
                <w:rFonts w:ascii="仿宋_GB2312"/>
                <w:sz w:val="21"/>
                <w:szCs w:val="21"/>
              </w:rPr>
            </w:pPr>
            <w:r>
              <w:rPr>
                <w:rFonts w:hint="eastAsia" w:ascii="仿宋_GB2312"/>
                <w:sz w:val="21"/>
                <w:szCs w:val="21"/>
              </w:rPr>
              <w:t>1</w:t>
            </w:r>
          </w:p>
        </w:tc>
        <w:tc>
          <w:tcPr>
            <w:tcW w:w="1843" w:type="dxa"/>
            <w:vAlign w:val="center"/>
          </w:tcPr>
          <w:p>
            <w:pPr>
              <w:spacing w:line="260" w:lineRule="exact"/>
              <w:jc w:val="center"/>
              <w:rPr>
                <w:rFonts w:ascii="仿宋_GB2312"/>
                <w:sz w:val="21"/>
                <w:szCs w:val="21"/>
              </w:rPr>
            </w:pPr>
            <w:r>
              <w:rPr>
                <w:rFonts w:hint="eastAsia" w:ascii="仿宋_GB2312"/>
                <w:sz w:val="21"/>
                <w:szCs w:val="21"/>
              </w:rPr>
              <w:t>2</w:t>
            </w:r>
          </w:p>
        </w:tc>
        <w:tc>
          <w:tcPr>
            <w:tcW w:w="1701" w:type="dxa"/>
            <w:vAlign w:val="center"/>
          </w:tcPr>
          <w:p>
            <w:pPr>
              <w:spacing w:line="260" w:lineRule="exact"/>
              <w:jc w:val="center"/>
              <w:rPr>
                <w:rFonts w:ascii="仿宋_GB2312"/>
                <w:sz w:val="21"/>
                <w:szCs w:val="21"/>
              </w:rPr>
            </w:pPr>
            <w:r>
              <w:rPr>
                <w:rFonts w:hint="eastAsia" w:ascii="仿宋_GB2312"/>
                <w:sz w:val="21"/>
                <w:szCs w:val="21"/>
              </w:rPr>
              <w:t>3</w:t>
            </w:r>
          </w:p>
        </w:tc>
        <w:tc>
          <w:tcPr>
            <w:tcW w:w="1701" w:type="dxa"/>
            <w:vAlign w:val="center"/>
          </w:tcPr>
          <w:p>
            <w:pPr>
              <w:spacing w:line="260" w:lineRule="exact"/>
              <w:jc w:val="center"/>
              <w:rPr>
                <w:rFonts w:ascii="仿宋_GB2312"/>
                <w:sz w:val="21"/>
                <w:szCs w:val="21"/>
              </w:rPr>
            </w:pPr>
            <w:r>
              <w:rPr>
                <w:rFonts w:hint="eastAsia" w:ascii="仿宋_GB2312"/>
                <w:sz w:val="21"/>
                <w:szCs w:val="21"/>
              </w:rPr>
              <w:t>4</w:t>
            </w:r>
          </w:p>
        </w:tc>
        <w:tc>
          <w:tcPr>
            <w:tcW w:w="1417" w:type="dxa"/>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62" w:hRule="atLeast"/>
          <w:jc w:val="center"/>
        </w:trPr>
        <w:tc>
          <w:tcPr>
            <w:tcW w:w="6804" w:type="dxa"/>
            <w:gridSpan w:val="5"/>
            <w:vAlign w:val="center"/>
          </w:tcPr>
          <w:p>
            <w:pPr>
              <w:snapToGrid w:val="0"/>
              <w:spacing w:line="260" w:lineRule="exact"/>
              <w:rPr>
                <w:rFonts w:ascii="仿宋_GB2312"/>
                <w:sz w:val="21"/>
                <w:szCs w:val="21"/>
              </w:rPr>
            </w:pPr>
            <w:r>
              <w:rPr>
                <w:rFonts w:hint="eastAsia" w:ascii="仿宋_GB2312"/>
                <w:sz w:val="21"/>
                <w:szCs w:val="21"/>
              </w:rPr>
              <w:t>(9)您感到身体超重不轻松吗?(感觉身体沉重)</w:t>
            </w:r>
          </w:p>
          <w:p>
            <w:pPr>
              <w:snapToGrid w:val="0"/>
              <w:spacing w:line="260" w:lineRule="exact"/>
              <w:rPr>
                <w:rFonts w:ascii="仿宋_GB2312"/>
                <w:b/>
                <w:sz w:val="21"/>
                <w:szCs w:val="21"/>
              </w:rPr>
            </w:pPr>
            <w:r>
              <w:rPr>
                <w:rFonts w:hint="eastAsia" w:ascii="仿宋_GB2312"/>
                <w:sz w:val="21"/>
                <w:szCs w:val="21"/>
              </w:rPr>
              <w:t>[BMI指数=体重（kg）/身高</w:t>
            </w:r>
            <w:r>
              <w:rPr>
                <w:rFonts w:hint="eastAsia" w:ascii="仿宋_GB2312"/>
                <w:sz w:val="21"/>
                <w:szCs w:val="21"/>
                <w:vertAlign w:val="superscript"/>
              </w:rPr>
              <w:t>2</w:t>
            </w:r>
            <w:r>
              <w:rPr>
                <w:rFonts w:hint="eastAsia" w:ascii="仿宋_GB2312"/>
                <w:sz w:val="21"/>
                <w:szCs w:val="21"/>
              </w:rPr>
              <w:t>（m）]</w:t>
            </w:r>
          </w:p>
        </w:tc>
        <w:tc>
          <w:tcPr>
            <w:tcW w:w="1418" w:type="dxa"/>
            <w:vAlign w:val="center"/>
          </w:tcPr>
          <w:p>
            <w:pPr>
              <w:spacing w:line="260" w:lineRule="exact"/>
              <w:jc w:val="center"/>
              <w:rPr>
                <w:rFonts w:ascii="仿宋_GB2312"/>
                <w:sz w:val="21"/>
                <w:szCs w:val="21"/>
              </w:rPr>
            </w:pPr>
            <w:r>
              <w:rPr>
                <w:rFonts w:hint="eastAsia" w:ascii="仿宋_GB2312"/>
                <w:sz w:val="21"/>
                <w:szCs w:val="21"/>
              </w:rPr>
              <w:t>1</w:t>
            </w:r>
          </w:p>
          <w:p>
            <w:pPr>
              <w:spacing w:line="260" w:lineRule="exact"/>
              <w:jc w:val="center"/>
              <w:rPr>
                <w:rFonts w:ascii="仿宋_GB2312"/>
                <w:sz w:val="21"/>
                <w:szCs w:val="21"/>
              </w:rPr>
            </w:pPr>
            <w:r>
              <w:rPr>
                <w:rFonts w:hint="eastAsia" w:ascii="仿宋_GB2312"/>
                <w:sz w:val="21"/>
                <w:szCs w:val="21"/>
              </w:rPr>
              <w:t>(BMI＜24)</w:t>
            </w:r>
          </w:p>
        </w:tc>
        <w:tc>
          <w:tcPr>
            <w:tcW w:w="1843" w:type="dxa"/>
            <w:vAlign w:val="center"/>
          </w:tcPr>
          <w:p>
            <w:pPr>
              <w:spacing w:line="260" w:lineRule="exact"/>
              <w:jc w:val="center"/>
              <w:rPr>
                <w:rFonts w:ascii="仿宋_GB2312"/>
                <w:spacing w:val="-10"/>
                <w:sz w:val="21"/>
                <w:szCs w:val="21"/>
              </w:rPr>
            </w:pPr>
            <w:r>
              <w:rPr>
                <w:rFonts w:hint="eastAsia" w:ascii="仿宋_GB2312"/>
                <w:spacing w:val="-10"/>
                <w:sz w:val="21"/>
                <w:szCs w:val="21"/>
              </w:rPr>
              <w:t>2</w:t>
            </w:r>
          </w:p>
          <w:p>
            <w:pPr>
              <w:spacing w:line="260" w:lineRule="exact"/>
              <w:jc w:val="center"/>
              <w:rPr>
                <w:rFonts w:ascii="仿宋_GB2312"/>
                <w:spacing w:val="-10"/>
                <w:sz w:val="21"/>
                <w:szCs w:val="21"/>
              </w:rPr>
            </w:pPr>
            <w:r>
              <w:rPr>
                <w:rFonts w:hint="eastAsia" w:ascii="仿宋_GB2312"/>
                <w:spacing w:val="-10"/>
                <w:sz w:val="21"/>
                <w:szCs w:val="21"/>
              </w:rPr>
              <w:t>(24≤BMI＜25)</w:t>
            </w:r>
          </w:p>
        </w:tc>
        <w:tc>
          <w:tcPr>
            <w:tcW w:w="1701" w:type="dxa"/>
            <w:vAlign w:val="center"/>
          </w:tcPr>
          <w:p>
            <w:pPr>
              <w:spacing w:line="260" w:lineRule="exact"/>
              <w:jc w:val="center"/>
              <w:rPr>
                <w:rFonts w:ascii="仿宋_GB2312"/>
                <w:spacing w:val="-10"/>
                <w:sz w:val="21"/>
                <w:szCs w:val="21"/>
              </w:rPr>
            </w:pPr>
            <w:r>
              <w:rPr>
                <w:rFonts w:hint="eastAsia" w:ascii="仿宋_GB2312"/>
                <w:spacing w:val="-10"/>
                <w:sz w:val="21"/>
                <w:szCs w:val="21"/>
              </w:rPr>
              <w:t>3</w:t>
            </w:r>
          </w:p>
          <w:p>
            <w:pPr>
              <w:spacing w:line="260" w:lineRule="exact"/>
              <w:jc w:val="center"/>
              <w:rPr>
                <w:rFonts w:ascii="仿宋_GB2312"/>
                <w:spacing w:val="-10"/>
                <w:sz w:val="21"/>
                <w:szCs w:val="21"/>
              </w:rPr>
            </w:pPr>
            <w:r>
              <w:rPr>
                <w:rFonts w:hint="eastAsia" w:ascii="仿宋_GB2312"/>
                <w:spacing w:val="-10"/>
                <w:sz w:val="21"/>
                <w:szCs w:val="21"/>
              </w:rPr>
              <w:t>(25≤BMI＜26)</w:t>
            </w:r>
          </w:p>
        </w:tc>
        <w:tc>
          <w:tcPr>
            <w:tcW w:w="1701" w:type="dxa"/>
            <w:vAlign w:val="center"/>
          </w:tcPr>
          <w:p>
            <w:pPr>
              <w:spacing w:line="260" w:lineRule="exact"/>
              <w:jc w:val="center"/>
              <w:rPr>
                <w:rFonts w:ascii="仿宋_GB2312"/>
                <w:spacing w:val="-10"/>
                <w:sz w:val="21"/>
                <w:szCs w:val="21"/>
              </w:rPr>
            </w:pPr>
            <w:r>
              <w:rPr>
                <w:rFonts w:hint="eastAsia" w:ascii="仿宋_GB2312"/>
                <w:spacing w:val="-10"/>
                <w:sz w:val="21"/>
                <w:szCs w:val="21"/>
              </w:rPr>
              <w:t>4</w:t>
            </w:r>
          </w:p>
          <w:p>
            <w:pPr>
              <w:spacing w:line="260" w:lineRule="exact"/>
              <w:rPr>
                <w:rFonts w:ascii="仿宋_GB2312"/>
                <w:spacing w:val="-20"/>
                <w:sz w:val="21"/>
                <w:szCs w:val="21"/>
              </w:rPr>
            </w:pPr>
            <w:r>
              <w:rPr>
                <w:rFonts w:hint="eastAsia" w:ascii="仿宋_GB2312"/>
                <w:spacing w:val="-20"/>
                <w:sz w:val="21"/>
                <w:szCs w:val="21"/>
              </w:rPr>
              <w:t>（26≤BMI＜28）</w:t>
            </w:r>
          </w:p>
        </w:tc>
        <w:tc>
          <w:tcPr>
            <w:tcW w:w="1417" w:type="dxa"/>
            <w:vAlign w:val="center"/>
          </w:tcPr>
          <w:p>
            <w:pPr>
              <w:spacing w:line="260" w:lineRule="exact"/>
              <w:jc w:val="center"/>
              <w:rPr>
                <w:rFonts w:ascii="仿宋_GB2312"/>
                <w:sz w:val="21"/>
                <w:szCs w:val="21"/>
              </w:rPr>
            </w:pPr>
            <w:r>
              <w:rPr>
                <w:rFonts w:hint="eastAsia" w:ascii="仿宋_GB2312"/>
                <w:sz w:val="21"/>
                <w:szCs w:val="21"/>
              </w:rPr>
              <w:t>5</w:t>
            </w:r>
          </w:p>
          <w:p>
            <w:pPr>
              <w:spacing w:line="260" w:lineRule="exact"/>
              <w:jc w:val="center"/>
              <w:rPr>
                <w:rFonts w:ascii="仿宋_GB2312"/>
                <w:sz w:val="21"/>
                <w:szCs w:val="21"/>
              </w:rPr>
            </w:pPr>
            <w:r>
              <w:rPr>
                <w:rFonts w:hint="eastAsia" w:ascii="仿宋_GB2312"/>
                <w:sz w:val="21"/>
                <w:szCs w:val="21"/>
              </w:rPr>
              <w:t>(BMI≥28)</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33" w:hRule="atLeast"/>
          <w:jc w:val="center"/>
        </w:trPr>
        <w:tc>
          <w:tcPr>
            <w:tcW w:w="6804" w:type="dxa"/>
            <w:gridSpan w:val="5"/>
            <w:vAlign w:val="center"/>
          </w:tcPr>
          <w:p>
            <w:pPr>
              <w:spacing w:line="260" w:lineRule="exact"/>
              <w:rPr>
                <w:rFonts w:ascii="仿宋_GB2312"/>
                <w:sz w:val="21"/>
                <w:szCs w:val="21"/>
              </w:rPr>
            </w:pPr>
            <w:r>
              <w:rPr>
                <w:rFonts w:hint="eastAsia" w:ascii="仿宋_GB2312"/>
                <w:sz w:val="21"/>
                <w:szCs w:val="21"/>
              </w:rPr>
              <w:t>(10)您眼睛干涩吗?</w:t>
            </w:r>
          </w:p>
        </w:tc>
        <w:tc>
          <w:tcPr>
            <w:tcW w:w="1418" w:type="dxa"/>
            <w:vAlign w:val="center"/>
          </w:tcPr>
          <w:p>
            <w:pPr>
              <w:spacing w:line="260" w:lineRule="exact"/>
              <w:jc w:val="center"/>
              <w:rPr>
                <w:rFonts w:ascii="仿宋_GB2312"/>
                <w:sz w:val="21"/>
                <w:szCs w:val="21"/>
              </w:rPr>
            </w:pPr>
            <w:r>
              <w:rPr>
                <w:rFonts w:hint="eastAsia" w:ascii="仿宋_GB2312"/>
                <w:sz w:val="21"/>
                <w:szCs w:val="21"/>
              </w:rPr>
              <w:t>1</w:t>
            </w:r>
          </w:p>
        </w:tc>
        <w:tc>
          <w:tcPr>
            <w:tcW w:w="1843" w:type="dxa"/>
            <w:vAlign w:val="center"/>
          </w:tcPr>
          <w:p>
            <w:pPr>
              <w:spacing w:line="260" w:lineRule="exact"/>
              <w:jc w:val="center"/>
              <w:rPr>
                <w:rFonts w:ascii="仿宋_GB2312"/>
                <w:sz w:val="21"/>
                <w:szCs w:val="21"/>
              </w:rPr>
            </w:pPr>
            <w:r>
              <w:rPr>
                <w:rFonts w:hint="eastAsia" w:ascii="仿宋_GB2312"/>
                <w:sz w:val="21"/>
                <w:szCs w:val="21"/>
              </w:rPr>
              <w:t>2</w:t>
            </w:r>
          </w:p>
        </w:tc>
        <w:tc>
          <w:tcPr>
            <w:tcW w:w="1701" w:type="dxa"/>
            <w:vAlign w:val="center"/>
          </w:tcPr>
          <w:p>
            <w:pPr>
              <w:spacing w:line="260" w:lineRule="exact"/>
              <w:jc w:val="center"/>
              <w:rPr>
                <w:rFonts w:ascii="仿宋_GB2312"/>
                <w:sz w:val="21"/>
                <w:szCs w:val="21"/>
              </w:rPr>
            </w:pPr>
            <w:r>
              <w:rPr>
                <w:rFonts w:hint="eastAsia" w:ascii="仿宋_GB2312"/>
                <w:sz w:val="21"/>
                <w:szCs w:val="21"/>
              </w:rPr>
              <w:t>3</w:t>
            </w:r>
          </w:p>
        </w:tc>
        <w:tc>
          <w:tcPr>
            <w:tcW w:w="1701" w:type="dxa"/>
            <w:vAlign w:val="center"/>
          </w:tcPr>
          <w:p>
            <w:pPr>
              <w:spacing w:line="260" w:lineRule="exact"/>
              <w:jc w:val="center"/>
              <w:rPr>
                <w:rFonts w:ascii="仿宋_GB2312"/>
                <w:sz w:val="21"/>
                <w:szCs w:val="21"/>
              </w:rPr>
            </w:pPr>
            <w:r>
              <w:rPr>
                <w:rFonts w:hint="eastAsia" w:ascii="仿宋_GB2312"/>
                <w:sz w:val="21"/>
                <w:szCs w:val="21"/>
              </w:rPr>
              <w:t>4</w:t>
            </w:r>
          </w:p>
        </w:tc>
        <w:tc>
          <w:tcPr>
            <w:tcW w:w="1417" w:type="dxa"/>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33" w:hRule="atLeast"/>
          <w:jc w:val="center"/>
        </w:trPr>
        <w:tc>
          <w:tcPr>
            <w:tcW w:w="6804" w:type="dxa"/>
            <w:gridSpan w:val="5"/>
            <w:vAlign w:val="center"/>
          </w:tcPr>
          <w:p>
            <w:pPr>
              <w:spacing w:line="260" w:lineRule="exact"/>
              <w:rPr>
                <w:rFonts w:ascii="仿宋_GB2312"/>
                <w:b/>
                <w:sz w:val="21"/>
                <w:szCs w:val="21"/>
              </w:rPr>
            </w:pPr>
            <w:r>
              <w:rPr>
                <w:rFonts w:hint="eastAsia" w:ascii="仿宋_GB2312"/>
                <w:sz w:val="21"/>
                <w:szCs w:val="21"/>
              </w:rPr>
              <w:t>(11)您手脚发凉吗?（不包含因周围温度低或穿的少导致的手脚发冷）</w:t>
            </w:r>
          </w:p>
        </w:tc>
        <w:tc>
          <w:tcPr>
            <w:tcW w:w="1418" w:type="dxa"/>
            <w:vAlign w:val="center"/>
          </w:tcPr>
          <w:p>
            <w:pPr>
              <w:spacing w:line="260" w:lineRule="exact"/>
              <w:jc w:val="center"/>
              <w:rPr>
                <w:rFonts w:ascii="仿宋_GB2312"/>
                <w:sz w:val="21"/>
                <w:szCs w:val="21"/>
              </w:rPr>
            </w:pPr>
            <w:r>
              <w:rPr>
                <w:rFonts w:hint="eastAsia" w:ascii="仿宋_GB2312"/>
                <w:sz w:val="21"/>
                <w:szCs w:val="21"/>
              </w:rPr>
              <w:t>1</w:t>
            </w:r>
          </w:p>
        </w:tc>
        <w:tc>
          <w:tcPr>
            <w:tcW w:w="1843" w:type="dxa"/>
            <w:vAlign w:val="center"/>
          </w:tcPr>
          <w:p>
            <w:pPr>
              <w:spacing w:line="260" w:lineRule="exact"/>
              <w:jc w:val="center"/>
              <w:rPr>
                <w:rFonts w:ascii="仿宋_GB2312"/>
                <w:sz w:val="21"/>
                <w:szCs w:val="21"/>
              </w:rPr>
            </w:pPr>
            <w:r>
              <w:rPr>
                <w:rFonts w:hint="eastAsia" w:ascii="仿宋_GB2312"/>
                <w:sz w:val="21"/>
                <w:szCs w:val="21"/>
              </w:rPr>
              <w:t>2</w:t>
            </w:r>
          </w:p>
        </w:tc>
        <w:tc>
          <w:tcPr>
            <w:tcW w:w="1701" w:type="dxa"/>
            <w:vAlign w:val="center"/>
          </w:tcPr>
          <w:p>
            <w:pPr>
              <w:spacing w:line="260" w:lineRule="exact"/>
              <w:jc w:val="center"/>
              <w:rPr>
                <w:rFonts w:ascii="仿宋_GB2312"/>
                <w:sz w:val="21"/>
                <w:szCs w:val="21"/>
              </w:rPr>
            </w:pPr>
            <w:r>
              <w:rPr>
                <w:rFonts w:hint="eastAsia" w:ascii="仿宋_GB2312"/>
                <w:sz w:val="21"/>
                <w:szCs w:val="21"/>
              </w:rPr>
              <w:t>3</w:t>
            </w:r>
          </w:p>
        </w:tc>
        <w:tc>
          <w:tcPr>
            <w:tcW w:w="1701" w:type="dxa"/>
            <w:vAlign w:val="center"/>
          </w:tcPr>
          <w:p>
            <w:pPr>
              <w:spacing w:line="260" w:lineRule="exact"/>
              <w:jc w:val="center"/>
              <w:rPr>
                <w:rFonts w:ascii="仿宋_GB2312"/>
                <w:sz w:val="21"/>
                <w:szCs w:val="21"/>
              </w:rPr>
            </w:pPr>
            <w:r>
              <w:rPr>
                <w:rFonts w:hint="eastAsia" w:ascii="仿宋_GB2312"/>
                <w:sz w:val="21"/>
                <w:szCs w:val="21"/>
              </w:rPr>
              <w:t>4</w:t>
            </w:r>
          </w:p>
        </w:tc>
        <w:tc>
          <w:tcPr>
            <w:tcW w:w="1417" w:type="dxa"/>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62" w:hRule="atLeast"/>
          <w:jc w:val="center"/>
        </w:trPr>
        <w:tc>
          <w:tcPr>
            <w:tcW w:w="6804" w:type="dxa"/>
            <w:gridSpan w:val="5"/>
            <w:vAlign w:val="center"/>
          </w:tcPr>
          <w:p>
            <w:pPr>
              <w:spacing w:line="260" w:lineRule="exact"/>
              <w:rPr>
                <w:rFonts w:ascii="仿宋_GB2312"/>
                <w:b/>
                <w:sz w:val="21"/>
                <w:szCs w:val="21"/>
              </w:rPr>
            </w:pPr>
            <w:r>
              <w:rPr>
                <w:rFonts w:hint="eastAsia" w:ascii="仿宋_GB2312"/>
                <w:sz w:val="21"/>
                <w:szCs w:val="21"/>
              </w:rPr>
              <w:t>(12)您胃脘部、背部或腰膝部怕冷吗？（指上腹部、背部、腰部或膝关节等，有一处或多处怕冷）</w:t>
            </w:r>
          </w:p>
        </w:tc>
        <w:tc>
          <w:tcPr>
            <w:tcW w:w="1418" w:type="dxa"/>
            <w:vAlign w:val="center"/>
          </w:tcPr>
          <w:p>
            <w:pPr>
              <w:spacing w:line="260" w:lineRule="exact"/>
              <w:jc w:val="center"/>
              <w:rPr>
                <w:rFonts w:ascii="仿宋_GB2312"/>
                <w:sz w:val="21"/>
                <w:szCs w:val="21"/>
              </w:rPr>
            </w:pPr>
            <w:r>
              <w:rPr>
                <w:rFonts w:hint="eastAsia" w:ascii="仿宋_GB2312"/>
                <w:sz w:val="21"/>
                <w:szCs w:val="21"/>
              </w:rPr>
              <w:t>1</w:t>
            </w:r>
          </w:p>
        </w:tc>
        <w:tc>
          <w:tcPr>
            <w:tcW w:w="1843" w:type="dxa"/>
            <w:vAlign w:val="center"/>
          </w:tcPr>
          <w:p>
            <w:pPr>
              <w:spacing w:line="260" w:lineRule="exact"/>
              <w:jc w:val="center"/>
              <w:rPr>
                <w:rFonts w:ascii="仿宋_GB2312"/>
                <w:sz w:val="21"/>
                <w:szCs w:val="21"/>
              </w:rPr>
            </w:pPr>
            <w:r>
              <w:rPr>
                <w:rFonts w:hint="eastAsia" w:ascii="仿宋_GB2312"/>
                <w:sz w:val="21"/>
                <w:szCs w:val="21"/>
              </w:rPr>
              <w:t>2</w:t>
            </w:r>
          </w:p>
        </w:tc>
        <w:tc>
          <w:tcPr>
            <w:tcW w:w="1701" w:type="dxa"/>
            <w:vAlign w:val="center"/>
          </w:tcPr>
          <w:p>
            <w:pPr>
              <w:spacing w:line="260" w:lineRule="exact"/>
              <w:jc w:val="center"/>
              <w:rPr>
                <w:rFonts w:ascii="仿宋_GB2312"/>
                <w:sz w:val="21"/>
                <w:szCs w:val="21"/>
              </w:rPr>
            </w:pPr>
            <w:r>
              <w:rPr>
                <w:rFonts w:hint="eastAsia" w:ascii="仿宋_GB2312"/>
                <w:sz w:val="21"/>
                <w:szCs w:val="21"/>
              </w:rPr>
              <w:t>3</w:t>
            </w:r>
          </w:p>
        </w:tc>
        <w:tc>
          <w:tcPr>
            <w:tcW w:w="1701" w:type="dxa"/>
            <w:vAlign w:val="center"/>
          </w:tcPr>
          <w:p>
            <w:pPr>
              <w:spacing w:line="260" w:lineRule="exact"/>
              <w:jc w:val="center"/>
              <w:rPr>
                <w:rFonts w:ascii="仿宋_GB2312"/>
                <w:sz w:val="21"/>
                <w:szCs w:val="21"/>
              </w:rPr>
            </w:pPr>
            <w:r>
              <w:rPr>
                <w:rFonts w:hint="eastAsia" w:ascii="仿宋_GB2312"/>
                <w:sz w:val="21"/>
                <w:szCs w:val="21"/>
              </w:rPr>
              <w:t>4</w:t>
            </w:r>
          </w:p>
        </w:tc>
        <w:tc>
          <w:tcPr>
            <w:tcW w:w="1417" w:type="dxa"/>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73" w:hRule="atLeast"/>
          <w:jc w:val="center"/>
        </w:trPr>
        <w:tc>
          <w:tcPr>
            <w:tcW w:w="6804" w:type="dxa"/>
            <w:gridSpan w:val="5"/>
            <w:vAlign w:val="center"/>
          </w:tcPr>
          <w:p>
            <w:pPr>
              <w:spacing w:line="260" w:lineRule="exact"/>
              <w:rPr>
                <w:rFonts w:ascii="仿宋_GB2312"/>
                <w:sz w:val="21"/>
                <w:szCs w:val="21"/>
              </w:rPr>
            </w:pPr>
            <w:r>
              <w:rPr>
                <w:rFonts w:hint="eastAsia" w:ascii="仿宋_GB2312"/>
                <w:sz w:val="21"/>
                <w:szCs w:val="21"/>
              </w:rPr>
              <w:t>(13)您比一般人耐受不了寒冷吗？（指比别人容易害怕冬天或是夏天的冷空调、电扇等）</w:t>
            </w:r>
          </w:p>
        </w:tc>
        <w:tc>
          <w:tcPr>
            <w:tcW w:w="1418" w:type="dxa"/>
            <w:vAlign w:val="center"/>
          </w:tcPr>
          <w:p>
            <w:pPr>
              <w:spacing w:line="260" w:lineRule="exact"/>
              <w:jc w:val="center"/>
              <w:rPr>
                <w:rFonts w:ascii="仿宋_GB2312"/>
                <w:sz w:val="21"/>
                <w:szCs w:val="21"/>
              </w:rPr>
            </w:pPr>
            <w:r>
              <w:rPr>
                <w:rFonts w:hint="eastAsia" w:ascii="仿宋_GB2312"/>
                <w:sz w:val="21"/>
                <w:szCs w:val="21"/>
              </w:rPr>
              <w:t>1</w:t>
            </w:r>
          </w:p>
        </w:tc>
        <w:tc>
          <w:tcPr>
            <w:tcW w:w="1843" w:type="dxa"/>
            <w:vAlign w:val="center"/>
          </w:tcPr>
          <w:p>
            <w:pPr>
              <w:spacing w:line="260" w:lineRule="exact"/>
              <w:jc w:val="center"/>
              <w:rPr>
                <w:rFonts w:ascii="仿宋_GB2312"/>
                <w:sz w:val="21"/>
                <w:szCs w:val="21"/>
              </w:rPr>
            </w:pPr>
            <w:r>
              <w:rPr>
                <w:rFonts w:hint="eastAsia" w:ascii="仿宋_GB2312"/>
                <w:sz w:val="21"/>
                <w:szCs w:val="21"/>
              </w:rPr>
              <w:t>2</w:t>
            </w:r>
          </w:p>
        </w:tc>
        <w:tc>
          <w:tcPr>
            <w:tcW w:w="1701" w:type="dxa"/>
            <w:vAlign w:val="center"/>
          </w:tcPr>
          <w:p>
            <w:pPr>
              <w:spacing w:line="260" w:lineRule="exact"/>
              <w:jc w:val="center"/>
              <w:rPr>
                <w:rFonts w:ascii="仿宋_GB2312"/>
                <w:sz w:val="21"/>
                <w:szCs w:val="21"/>
              </w:rPr>
            </w:pPr>
            <w:r>
              <w:rPr>
                <w:rFonts w:hint="eastAsia" w:ascii="仿宋_GB2312"/>
                <w:sz w:val="21"/>
                <w:szCs w:val="21"/>
              </w:rPr>
              <w:t>3</w:t>
            </w:r>
          </w:p>
        </w:tc>
        <w:tc>
          <w:tcPr>
            <w:tcW w:w="1701" w:type="dxa"/>
            <w:vAlign w:val="center"/>
          </w:tcPr>
          <w:p>
            <w:pPr>
              <w:spacing w:line="260" w:lineRule="exact"/>
              <w:jc w:val="center"/>
              <w:rPr>
                <w:rFonts w:ascii="仿宋_GB2312"/>
                <w:sz w:val="21"/>
                <w:szCs w:val="21"/>
              </w:rPr>
            </w:pPr>
            <w:r>
              <w:rPr>
                <w:rFonts w:hint="eastAsia" w:ascii="仿宋_GB2312"/>
                <w:sz w:val="21"/>
                <w:szCs w:val="21"/>
              </w:rPr>
              <w:t>4</w:t>
            </w:r>
          </w:p>
        </w:tc>
        <w:tc>
          <w:tcPr>
            <w:tcW w:w="1417" w:type="dxa"/>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27" w:hRule="atLeast"/>
          <w:jc w:val="center"/>
        </w:trPr>
        <w:tc>
          <w:tcPr>
            <w:tcW w:w="6804" w:type="dxa"/>
            <w:gridSpan w:val="5"/>
            <w:vAlign w:val="center"/>
          </w:tcPr>
          <w:p>
            <w:pPr>
              <w:spacing w:line="260" w:lineRule="exact"/>
              <w:rPr>
                <w:rFonts w:ascii="仿宋_GB2312"/>
                <w:spacing w:val="-4"/>
                <w:sz w:val="21"/>
                <w:szCs w:val="21"/>
              </w:rPr>
            </w:pPr>
            <w:r>
              <w:rPr>
                <w:rFonts w:hint="eastAsia" w:ascii="仿宋_GB2312"/>
                <w:sz w:val="21"/>
                <w:szCs w:val="21"/>
              </w:rPr>
              <w:t>(14)您容易患感冒吗?（指每年感冒的次数）</w:t>
            </w:r>
          </w:p>
        </w:tc>
        <w:tc>
          <w:tcPr>
            <w:tcW w:w="1418" w:type="dxa"/>
            <w:vAlign w:val="center"/>
          </w:tcPr>
          <w:p>
            <w:pPr>
              <w:spacing w:line="260" w:lineRule="exact"/>
              <w:jc w:val="center"/>
              <w:rPr>
                <w:rFonts w:ascii="仿宋_GB2312"/>
                <w:sz w:val="21"/>
                <w:szCs w:val="21"/>
              </w:rPr>
            </w:pPr>
            <w:r>
              <w:rPr>
                <w:rFonts w:hint="eastAsia" w:ascii="仿宋_GB2312"/>
                <w:sz w:val="21"/>
                <w:szCs w:val="21"/>
              </w:rPr>
              <w:t>1</w:t>
            </w:r>
          </w:p>
          <w:p>
            <w:pPr>
              <w:spacing w:line="260" w:lineRule="exact"/>
              <w:jc w:val="center"/>
              <w:rPr>
                <w:rFonts w:ascii="仿宋_GB2312"/>
                <w:sz w:val="21"/>
                <w:szCs w:val="21"/>
              </w:rPr>
            </w:pPr>
            <w:r>
              <w:rPr>
                <w:rFonts w:hint="eastAsia" w:ascii="仿宋_GB2312"/>
                <w:sz w:val="21"/>
                <w:szCs w:val="21"/>
              </w:rPr>
              <w:t>一年＜2次</w:t>
            </w:r>
          </w:p>
        </w:tc>
        <w:tc>
          <w:tcPr>
            <w:tcW w:w="1843" w:type="dxa"/>
            <w:vAlign w:val="center"/>
          </w:tcPr>
          <w:p>
            <w:pPr>
              <w:spacing w:line="260" w:lineRule="exact"/>
              <w:jc w:val="center"/>
              <w:rPr>
                <w:rFonts w:ascii="仿宋_GB2312"/>
                <w:sz w:val="21"/>
                <w:szCs w:val="21"/>
              </w:rPr>
            </w:pPr>
            <w:r>
              <w:rPr>
                <w:rFonts w:hint="eastAsia" w:ascii="仿宋_GB2312"/>
                <w:sz w:val="21"/>
                <w:szCs w:val="21"/>
              </w:rPr>
              <w:t>2</w:t>
            </w:r>
          </w:p>
          <w:p>
            <w:pPr>
              <w:spacing w:line="260" w:lineRule="exact"/>
              <w:jc w:val="center"/>
              <w:rPr>
                <w:rFonts w:ascii="仿宋_GB2312"/>
                <w:spacing w:val="-8"/>
                <w:sz w:val="21"/>
                <w:szCs w:val="21"/>
              </w:rPr>
            </w:pPr>
            <w:r>
              <w:rPr>
                <w:rFonts w:hint="eastAsia" w:ascii="仿宋_GB2312"/>
                <w:spacing w:val="-8"/>
                <w:sz w:val="21"/>
                <w:szCs w:val="21"/>
              </w:rPr>
              <w:t>一年感冒2-4次</w:t>
            </w:r>
          </w:p>
        </w:tc>
        <w:tc>
          <w:tcPr>
            <w:tcW w:w="1701" w:type="dxa"/>
            <w:vAlign w:val="center"/>
          </w:tcPr>
          <w:p>
            <w:pPr>
              <w:spacing w:line="260" w:lineRule="exact"/>
              <w:jc w:val="center"/>
              <w:rPr>
                <w:rFonts w:ascii="仿宋_GB2312"/>
                <w:sz w:val="21"/>
                <w:szCs w:val="21"/>
              </w:rPr>
            </w:pPr>
            <w:r>
              <w:rPr>
                <w:rFonts w:hint="eastAsia" w:ascii="仿宋_GB2312"/>
                <w:sz w:val="21"/>
                <w:szCs w:val="21"/>
              </w:rPr>
              <w:t>3</w:t>
            </w:r>
          </w:p>
          <w:p>
            <w:pPr>
              <w:spacing w:line="260" w:lineRule="exact"/>
              <w:jc w:val="center"/>
              <w:rPr>
                <w:rFonts w:ascii="仿宋_GB2312"/>
                <w:spacing w:val="-10"/>
                <w:sz w:val="21"/>
                <w:szCs w:val="21"/>
              </w:rPr>
            </w:pPr>
            <w:r>
              <w:rPr>
                <w:rFonts w:hint="eastAsia" w:ascii="仿宋_GB2312"/>
                <w:spacing w:val="-10"/>
                <w:sz w:val="21"/>
                <w:szCs w:val="21"/>
              </w:rPr>
              <w:t>一年感冒5-6次</w:t>
            </w:r>
          </w:p>
        </w:tc>
        <w:tc>
          <w:tcPr>
            <w:tcW w:w="1701" w:type="dxa"/>
            <w:vAlign w:val="center"/>
          </w:tcPr>
          <w:p>
            <w:pPr>
              <w:spacing w:line="260" w:lineRule="exact"/>
              <w:jc w:val="center"/>
              <w:rPr>
                <w:rFonts w:ascii="仿宋_GB2312"/>
                <w:sz w:val="21"/>
                <w:szCs w:val="21"/>
              </w:rPr>
            </w:pPr>
            <w:r>
              <w:rPr>
                <w:rFonts w:hint="eastAsia" w:ascii="仿宋_GB2312"/>
                <w:sz w:val="21"/>
                <w:szCs w:val="21"/>
              </w:rPr>
              <w:t>4</w:t>
            </w:r>
          </w:p>
          <w:p>
            <w:pPr>
              <w:spacing w:line="260" w:lineRule="exact"/>
              <w:jc w:val="center"/>
              <w:rPr>
                <w:rFonts w:ascii="仿宋_GB2312"/>
                <w:sz w:val="21"/>
                <w:szCs w:val="21"/>
              </w:rPr>
            </w:pPr>
            <w:r>
              <w:rPr>
                <w:rFonts w:hint="eastAsia" w:ascii="仿宋_GB2312"/>
                <w:sz w:val="21"/>
                <w:szCs w:val="21"/>
              </w:rPr>
              <w:t>一年8次以上</w:t>
            </w:r>
          </w:p>
        </w:tc>
        <w:tc>
          <w:tcPr>
            <w:tcW w:w="1417" w:type="dxa"/>
            <w:vAlign w:val="center"/>
          </w:tcPr>
          <w:p>
            <w:pPr>
              <w:spacing w:line="260" w:lineRule="exact"/>
              <w:jc w:val="center"/>
              <w:rPr>
                <w:rFonts w:ascii="仿宋_GB2312"/>
                <w:sz w:val="21"/>
                <w:szCs w:val="21"/>
              </w:rPr>
            </w:pPr>
            <w:r>
              <w:rPr>
                <w:rFonts w:hint="eastAsia" w:ascii="仿宋_GB2312"/>
                <w:sz w:val="21"/>
                <w:szCs w:val="21"/>
              </w:rPr>
              <w:t>5</w:t>
            </w:r>
          </w:p>
          <w:p>
            <w:pPr>
              <w:spacing w:line="260" w:lineRule="exact"/>
              <w:jc w:val="center"/>
              <w:rPr>
                <w:rFonts w:ascii="仿宋_GB2312"/>
                <w:sz w:val="21"/>
                <w:szCs w:val="21"/>
              </w:rPr>
            </w:pPr>
            <w:r>
              <w:rPr>
                <w:rFonts w:hint="eastAsia" w:ascii="仿宋_GB2312"/>
                <w:sz w:val="21"/>
                <w:szCs w:val="21"/>
              </w:rPr>
              <w:t>几乎每月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54" w:hRule="atLeast"/>
          <w:jc w:val="center"/>
        </w:trPr>
        <w:tc>
          <w:tcPr>
            <w:tcW w:w="6804" w:type="dxa"/>
            <w:gridSpan w:val="5"/>
            <w:vAlign w:val="center"/>
          </w:tcPr>
          <w:p>
            <w:pPr>
              <w:spacing w:line="260" w:lineRule="exact"/>
              <w:rPr>
                <w:rFonts w:ascii="仿宋_GB2312"/>
                <w:sz w:val="21"/>
                <w:szCs w:val="21"/>
              </w:rPr>
            </w:pPr>
            <w:r>
              <w:rPr>
                <w:rFonts w:hint="eastAsia" w:ascii="仿宋_GB2312"/>
                <w:sz w:val="21"/>
                <w:szCs w:val="21"/>
              </w:rPr>
              <w:t>(15)您没有感冒时也会鼻塞、流鼻涕吗?</w:t>
            </w:r>
          </w:p>
        </w:tc>
        <w:tc>
          <w:tcPr>
            <w:tcW w:w="1418" w:type="dxa"/>
            <w:vAlign w:val="center"/>
          </w:tcPr>
          <w:p>
            <w:pPr>
              <w:spacing w:line="260" w:lineRule="exact"/>
              <w:jc w:val="center"/>
              <w:rPr>
                <w:rFonts w:ascii="仿宋_GB2312"/>
                <w:sz w:val="21"/>
                <w:szCs w:val="21"/>
              </w:rPr>
            </w:pPr>
            <w:r>
              <w:rPr>
                <w:rFonts w:hint="eastAsia" w:ascii="仿宋_GB2312"/>
                <w:sz w:val="21"/>
                <w:szCs w:val="21"/>
              </w:rPr>
              <w:t>1</w:t>
            </w:r>
          </w:p>
        </w:tc>
        <w:tc>
          <w:tcPr>
            <w:tcW w:w="1843" w:type="dxa"/>
            <w:vAlign w:val="center"/>
          </w:tcPr>
          <w:p>
            <w:pPr>
              <w:spacing w:line="260" w:lineRule="exact"/>
              <w:jc w:val="center"/>
              <w:rPr>
                <w:rFonts w:ascii="仿宋_GB2312"/>
                <w:sz w:val="21"/>
                <w:szCs w:val="21"/>
              </w:rPr>
            </w:pPr>
            <w:r>
              <w:rPr>
                <w:rFonts w:hint="eastAsia" w:ascii="仿宋_GB2312"/>
                <w:sz w:val="21"/>
                <w:szCs w:val="21"/>
              </w:rPr>
              <w:t>2</w:t>
            </w:r>
          </w:p>
        </w:tc>
        <w:tc>
          <w:tcPr>
            <w:tcW w:w="1701" w:type="dxa"/>
            <w:vAlign w:val="center"/>
          </w:tcPr>
          <w:p>
            <w:pPr>
              <w:spacing w:line="260" w:lineRule="exact"/>
              <w:jc w:val="center"/>
              <w:rPr>
                <w:rFonts w:ascii="仿宋_GB2312"/>
                <w:sz w:val="21"/>
                <w:szCs w:val="21"/>
              </w:rPr>
            </w:pPr>
            <w:r>
              <w:rPr>
                <w:rFonts w:hint="eastAsia" w:ascii="仿宋_GB2312"/>
                <w:sz w:val="21"/>
                <w:szCs w:val="21"/>
              </w:rPr>
              <w:t>3</w:t>
            </w:r>
          </w:p>
        </w:tc>
        <w:tc>
          <w:tcPr>
            <w:tcW w:w="1701" w:type="dxa"/>
            <w:vAlign w:val="center"/>
          </w:tcPr>
          <w:p>
            <w:pPr>
              <w:spacing w:line="260" w:lineRule="exact"/>
              <w:jc w:val="center"/>
              <w:rPr>
                <w:rFonts w:ascii="仿宋_GB2312"/>
                <w:sz w:val="21"/>
                <w:szCs w:val="21"/>
              </w:rPr>
            </w:pPr>
            <w:r>
              <w:rPr>
                <w:rFonts w:hint="eastAsia" w:ascii="仿宋_GB2312"/>
                <w:sz w:val="21"/>
                <w:szCs w:val="21"/>
              </w:rPr>
              <w:t>4</w:t>
            </w:r>
          </w:p>
        </w:tc>
        <w:tc>
          <w:tcPr>
            <w:tcW w:w="1417" w:type="dxa"/>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54" w:hRule="atLeast"/>
          <w:jc w:val="center"/>
        </w:trPr>
        <w:tc>
          <w:tcPr>
            <w:tcW w:w="6804" w:type="dxa"/>
            <w:gridSpan w:val="5"/>
            <w:vAlign w:val="center"/>
          </w:tcPr>
          <w:p>
            <w:pPr>
              <w:snapToGrid w:val="0"/>
              <w:spacing w:line="260" w:lineRule="exact"/>
              <w:jc w:val="left"/>
              <w:rPr>
                <w:rFonts w:ascii="仿宋_GB2312"/>
                <w:sz w:val="21"/>
                <w:szCs w:val="21"/>
              </w:rPr>
            </w:pPr>
            <w:r>
              <w:rPr>
                <w:rFonts w:hint="eastAsia" w:ascii="仿宋_GB2312"/>
                <w:sz w:val="21"/>
                <w:szCs w:val="21"/>
              </w:rPr>
              <w:t>(16)您有口粘口腻，或睡眠打鼾吗？</w:t>
            </w:r>
          </w:p>
        </w:tc>
        <w:tc>
          <w:tcPr>
            <w:tcW w:w="1418" w:type="dxa"/>
            <w:vAlign w:val="center"/>
          </w:tcPr>
          <w:p>
            <w:pPr>
              <w:snapToGrid w:val="0"/>
              <w:spacing w:line="260" w:lineRule="exact"/>
              <w:jc w:val="center"/>
              <w:rPr>
                <w:rFonts w:ascii="仿宋_GB2312"/>
                <w:sz w:val="21"/>
                <w:szCs w:val="21"/>
              </w:rPr>
            </w:pPr>
            <w:r>
              <w:rPr>
                <w:rFonts w:hint="eastAsia" w:ascii="仿宋_GB2312"/>
                <w:sz w:val="21"/>
                <w:szCs w:val="21"/>
              </w:rPr>
              <w:t>1</w:t>
            </w:r>
          </w:p>
        </w:tc>
        <w:tc>
          <w:tcPr>
            <w:tcW w:w="1843" w:type="dxa"/>
            <w:vAlign w:val="center"/>
          </w:tcPr>
          <w:p>
            <w:pPr>
              <w:snapToGrid w:val="0"/>
              <w:spacing w:line="260" w:lineRule="exact"/>
              <w:jc w:val="center"/>
              <w:rPr>
                <w:rFonts w:ascii="仿宋_GB2312"/>
                <w:sz w:val="21"/>
                <w:szCs w:val="21"/>
              </w:rPr>
            </w:pPr>
            <w:r>
              <w:rPr>
                <w:rFonts w:hint="eastAsia" w:ascii="仿宋_GB2312"/>
                <w:sz w:val="21"/>
                <w:szCs w:val="21"/>
              </w:rPr>
              <w:t>2</w:t>
            </w:r>
          </w:p>
        </w:tc>
        <w:tc>
          <w:tcPr>
            <w:tcW w:w="1701" w:type="dxa"/>
            <w:vAlign w:val="center"/>
          </w:tcPr>
          <w:p>
            <w:pPr>
              <w:snapToGrid w:val="0"/>
              <w:spacing w:line="260" w:lineRule="exact"/>
              <w:jc w:val="center"/>
              <w:rPr>
                <w:rFonts w:ascii="仿宋_GB2312"/>
                <w:sz w:val="21"/>
                <w:szCs w:val="21"/>
              </w:rPr>
            </w:pPr>
            <w:r>
              <w:rPr>
                <w:rFonts w:hint="eastAsia" w:ascii="仿宋_GB2312"/>
                <w:sz w:val="21"/>
                <w:szCs w:val="21"/>
              </w:rPr>
              <w:t>3</w:t>
            </w:r>
          </w:p>
        </w:tc>
        <w:tc>
          <w:tcPr>
            <w:tcW w:w="1701" w:type="dxa"/>
            <w:vAlign w:val="center"/>
          </w:tcPr>
          <w:p>
            <w:pPr>
              <w:snapToGrid w:val="0"/>
              <w:spacing w:line="260" w:lineRule="exact"/>
              <w:jc w:val="center"/>
              <w:rPr>
                <w:rFonts w:ascii="仿宋_GB2312"/>
                <w:sz w:val="21"/>
                <w:szCs w:val="21"/>
              </w:rPr>
            </w:pPr>
            <w:r>
              <w:rPr>
                <w:rFonts w:hint="eastAsia" w:ascii="仿宋_GB2312"/>
                <w:sz w:val="21"/>
                <w:szCs w:val="21"/>
              </w:rPr>
              <w:t>4</w:t>
            </w:r>
          </w:p>
        </w:tc>
        <w:tc>
          <w:tcPr>
            <w:tcW w:w="1417" w:type="dxa"/>
            <w:vAlign w:val="center"/>
          </w:tcPr>
          <w:p>
            <w:pPr>
              <w:snapToGrid w:val="0"/>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73" w:hRule="atLeast"/>
          <w:jc w:val="center"/>
        </w:trPr>
        <w:tc>
          <w:tcPr>
            <w:tcW w:w="6804" w:type="dxa"/>
            <w:gridSpan w:val="5"/>
            <w:vAlign w:val="center"/>
          </w:tcPr>
          <w:p>
            <w:pPr>
              <w:snapToGrid w:val="0"/>
              <w:spacing w:line="260" w:lineRule="exact"/>
              <w:rPr>
                <w:rFonts w:ascii="仿宋_GB2312"/>
                <w:spacing w:val="-4"/>
                <w:sz w:val="21"/>
                <w:szCs w:val="21"/>
              </w:rPr>
            </w:pPr>
            <w:r>
              <w:rPr>
                <w:rFonts w:hint="eastAsia" w:ascii="仿宋_GB2312"/>
                <w:spacing w:val="-12"/>
                <w:sz w:val="21"/>
                <w:szCs w:val="21"/>
              </w:rPr>
              <w:t>(17</w:t>
            </w:r>
            <w:r>
              <w:rPr>
                <w:rFonts w:hint="eastAsia" w:ascii="仿宋_GB2312"/>
                <w:sz w:val="21"/>
                <w:szCs w:val="21"/>
              </w:rPr>
              <w:t>)</w:t>
            </w:r>
            <w:r>
              <w:rPr>
                <w:rFonts w:hint="eastAsia" w:ascii="仿宋_GB2312"/>
                <w:spacing w:val="-4"/>
                <w:sz w:val="21"/>
                <w:szCs w:val="21"/>
              </w:rPr>
              <w:t>您容易过敏(对药物、食物、气味、花粉或在季节交替、气候变化时)吗?</w:t>
            </w:r>
          </w:p>
        </w:tc>
        <w:tc>
          <w:tcPr>
            <w:tcW w:w="1418" w:type="dxa"/>
            <w:vAlign w:val="center"/>
          </w:tcPr>
          <w:p>
            <w:pPr>
              <w:snapToGrid w:val="0"/>
              <w:spacing w:line="260" w:lineRule="exact"/>
              <w:jc w:val="center"/>
              <w:rPr>
                <w:rFonts w:ascii="仿宋_GB2312"/>
                <w:sz w:val="21"/>
                <w:szCs w:val="21"/>
              </w:rPr>
            </w:pPr>
            <w:r>
              <w:rPr>
                <w:rFonts w:hint="eastAsia" w:ascii="仿宋_GB2312"/>
                <w:sz w:val="21"/>
                <w:szCs w:val="21"/>
              </w:rPr>
              <w:t>1</w:t>
            </w:r>
          </w:p>
          <w:p>
            <w:pPr>
              <w:snapToGrid w:val="0"/>
              <w:spacing w:line="260" w:lineRule="exact"/>
              <w:jc w:val="center"/>
              <w:rPr>
                <w:rFonts w:ascii="仿宋_GB2312"/>
                <w:sz w:val="21"/>
                <w:szCs w:val="21"/>
              </w:rPr>
            </w:pPr>
            <w:r>
              <w:rPr>
                <w:rFonts w:hint="eastAsia" w:ascii="仿宋_GB2312"/>
                <w:sz w:val="21"/>
                <w:szCs w:val="21"/>
              </w:rPr>
              <w:t>从来没有</w:t>
            </w:r>
          </w:p>
        </w:tc>
        <w:tc>
          <w:tcPr>
            <w:tcW w:w="1843" w:type="dxa"/>
            <w:vAlign w:val="center"/>
          </w:tcPr>
          <w:p>
            <w:pPr>
              <w:snapToGrid w:val="0"/>
              <w:spacing w:line="260" w:lineRule="exact"/>
              <w:jc w:val="center"/>
              <w:rPr>
                <w:rFonts w:ascii="仿宋_GB2312"/>
                <w:sz w:val="21"/>
                <w:szCs w:val="21"/>
              </w:rPr>
            </w:pPr>
            <w:r>
              <w:rPr>
                <w:rFonts w:hint="eastAsia" w:ascii="仿宋_GB2312"/>
                <w:sz w:val="21"/>
                <w:szCs w:val="21"/>
              </w:rPr>
              <w:t>2</w:t>
            </w:r>
          </w:p>
          <w:p>
            <w:pPr>
              <w:snapToGrid w:val="0"/>
              <w:spacing w:line="260" w:lineRule="exact"/>
              <w:jc w:val="center"/>
              <w:rPr>
                <w:rFonts w:ascii="仿宋_GB2312"/>
                <w:sz w:val="21"/>
                <w:szCs w:val="21"/>
              </w:rPr>
            </w:pPr>
            <w:r>
              <w:rPr>
                <w:rFonts w:hint="eastAsia" w:ascii="仿宋_GB2312"/>
                <w:sz w:val="21"/>
                <w:szCs w:val="21"/>
              </w:rPr>
              <w:t>一年1、2次</w:t>
            </w:r>
          </w:p>
        </w:tc>
        <w:tc>
          <w:tcPr>
            <w:tcW w:w="1701" w:type="dxa"/>
            <w:vAlign w:val="center"/>
          </w:tcPr>
          <w:p>
            <w:pPr>
              <w:snapToGrid w:val="0"/>
              <w:spacing w:line="260" w:lineRule="exact"/>
              <w:jc w:val="center"/>
              <w:rPr>
                <w:rFonts w:ascii="仿宋_GB2312"/>
                <w:sz w:val="21"/>
                <w:szCs w:val="21"/>
              </w:rPr>
            </w:pPr>
            <w:r>
              <w:rPr>
                <w:rFonts w:hint="eastAsia" w:ascii="仿宋_GB2312"/>
                <w:sz w:val="21"/>
                <w:szCs w:val="21"/>
              </w:rPr>
              <w:t>3</w:t>
            </w:r>
          </w:p>
          <w:p>
            <w:pPr>
              <w:snapToGrid w:val="0"/>
              <w:spacing w:line="260" w:lineRule="exact"/>
              <w:jc w:val="center"/>
              <w:rPr>
                <w:rFonts w:ascii="仿宋_GB2312"/>
                <w:sz w:val="21"/>
                <w:szCs w:val="21"/>
              </w:rPr>
            </w:pPr>
            <w:r>
              <w:rPr>
                <w:rFonts w:hint="eastAsia" w:ascii="仿宋_GB2312"/>
                <w:sz w:val="21"/>
                <w:szCs w:val="21"/>
              </w:rPr>
              <w:t>一年3、4次</w:t>
            </w:r>
          </w:p>
        </w:tc>
        <w:tc>
          <w:tcPr>
            <w:tcW w:w="1701" w:type="dxa"/>
            <w:vAlign w:val="center"/>
          </w:tcPr>
          <w:p>
            <w:pPr>
              <w:snapToGrid w:val="0"/>
              <w:spacing w:line="260" w:lineRule="exact"/>
              <w:jc w:val="center"/>
              <w:rPr>
                <w:rFonts w:ascii="仿宋_GB2312"/>
                <w:sz w:val="21"/>
                <w:szCs w:val="21"/>
              </w:rPr>
            </w:pPr>
            <w:r>
              <w:rPr>
                <w:rFonts w:hint="eastAsia" w:ascii="仿宋_GB2312"/>
                <w:sz w:val="21"/>
                <w:szCs w:val="21"/>
              </w:rPr>
              <w:t>4</w:t>
            </w:r>
          </w:p>
          <w:p>
            <w:pPr>
              <w:snapToGrid w:val="0"/>
              <w:spacing w:line="260" w:lineRule="exact"/>
              <w:jc w:val="center"/>
              <w:rPr>
                <w:rFonts w:ascii="仿宋_GB2312"/>
                <w:sz w:val="21"/>
                <w:szCs w:val="21"/>
              </w:rPr>
            </w:pPr>
            <w:r>
              <w:rPr>
                <w:rFonts w:hint="eastAsia" w:ascii="仿宋_GB2312"/>
                <w:sz w:val="21"/>
                <w:szCs w:val="21"/>
              </w:rPr>
              <w:t>一年5、6次</w:t>
            </w:r>
          </w:p>
        </w:tc>
        <w:tc>
          <w:tcPr>
            <w:tcW w:w="1417" w:type="dxa"/>
            <w:vAlign w:val="center"/>
          </w:tcPr>
          <w:p>
            <w:pPr>
              <w:snapToGrid w:val="0"/>
              <w:spacing w:line="260" w:lineRule="exact"/>
              <w:jc w:val="center"/>
              <w:rPr>
                <w:rFonts w:ascii="仿宋_GB2312"/>
                <w:sz w:val="21"/>
                <w:szCs w:val="21"/>
              </w:rPr>
            </w:pPr>
            <w:r>
              <w:rPr>
                <w:rFonts w:hint="eastAsia" w:ascii="仿宋_GB2312"/>
                <w:sz w:val="21"/>
                <w:szCs w:val="21"/>
              </w:rPr>
              <w:t>5</w:t>
            </w:r>
          </w:p>
          <w:p>
            <w:pPr>
              <w:snapToGrid w:val="0"/>
              <w:spacing w:line="260" w:lineRule="exact"/>
              <w:jc w:val="center"/>
              <w:rPr>
                <w:rFonts w:ascii="仿宋_GB2312"/>
                <w:spacing w:val="-10"/>
                <w:sz w:val="21"/>
                <w:szCs w:val="21"/>
              </w:rPr>
            </w:pPr>
            <w:r>
              <w:rPr>
                <w:rFonts w:hint="eastAsia" w:ascii="仿宋_GB2312"/>
                <w:spacing w:val="-10"/>
                <w:sz w:val="21"/>
                <w:szCs w:val="21"/>
              </w:rPr>
              <w:t>每次遇到上述原因都过敏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54" w:hRule="atLeast"/>
          <w:jc w:val="center"/>
        </w:trPr>
        <w:tc>
          <w:tcPr>
            <w:tcW w:w="6804" w:type="dxa"/>
            <w:gridSpan w:val="5"/>
            <w:vAlign w:val="center"/>
          </w:tcPr>
          <w:p>
            <w:pPr>
              <w:snapToGrid w:val="0"/>
              <w:spacing w:line="260" w:lineRule="exact"/>
              <w:rPr>
                <w:rFonts w:ascii="仿宋_GB2312"/>
                <w:sz w:val="21"/>
                <w:szCs w:val="21"/>
              </w:rPr>
            </w:pPr>
            <w:r>
              <w:rPr>
                <w:rFonts w:hint="eastAsia" w:ascii="仿宋_GB2312"/>
                <w:sz w:val="21"/>
                <w:szCs w:val="21"/>
              </w:rPr>
              <w:t>(18)您的皮肤容易起荨麻疹吗? (包括风团、风疹块、风疙瘩)</w:t>
            </w:r>
          </w:p>
        </w:tc>
        <w:tc>
          <w:tcPr>
            <w:tcW w:w="1418" w:type="dxa"/>
            <w:vAlign w:val="center"/>
          </w:tcPr>
          <w:p>
            <w:pPr>
              <w:spacing w:line="260" w:lineRule="exact"/>
              <w:jc w:val="center"/>
              <w:rPr>
                <w:rFonts w:ascii="仿宋_GB2312"/>
                <w:sz w:val="21"/>
                <w:szCs w:val="21"/>
              </w:rPr>
            </w:pPr>
            <w:r>
              <w:rPr>
                <w:rFonts w:hint="eastAsia" w:ascii="仿宋_GB2312"/>
                <w:sz w:val="21"/>
                <w:szCs w:val="21"/>
              </w:rPr>
              <w:t>1</w:t>
            </w:r>
          </w:p>
        </w:tc>
        <w:tc>
          <w:tcPr>
            <w:tcW w:w="1843" w:type="dxa"/>
            <w:vAlign w:val="center"/>
          </w:tcPr>
          <w:p>
            <w:pPr>
              <w:spacing w:line="260" w:lineRule="exact"/>
              <w:jc w:val="center"/>
              <w:rPr>
                <w:rFonts w:ascii="仿宋_GB2312"/>
                <w:sz w:val="21"/>
                <w:szCs w:val="21"/>
              </w:rPr>
            </w:pPr>
            <w:r>
              <w:rPr>
                <w:rFonts w:hint="eastAsia" w:ascii="仿宋_GB2312"/>
                <w:sz w:val="21"/>
                <w:szCs w:val="21"/>
              </w:rPr>
              <w:t>2</w:t>
            </w:r>
          </w:p>
        </w:tc>
        <w:tc>
          <w:tcPr>
            <w:tcW w:w="1701" w:type="dxa"/>
            <w:vAlign w:val="center"/>
          </w:tcPr>
          <w:p>
            <w:pPr>
              <w:spacing w:line="260" w:lineRule="exact"/>
              <w:jc w:val="center"/>
              <w:rPr>
                <w:rFonts w:ascii="仿宋_GB2312"/>
                <w:sz w:val="21"/>
                <w:szCs w:val="21"/>
              </w:rPr>
            </w:pPr>
            <w:r>
              <w:rPr>
                <w:rFonts w:hint="eastAsia" w:ascii="仿宋_GB2312"/>
                <w:sz w:val="21"/>
                <w:szCs w:val="21"/>
              </w:rPr>
              <w:t>3</w:t>
            </w:r>
          </w:p>
        </w:tc>
        <w:tc>
          <w:tcPr>
            <w:tcW w:w="1701" w:type="dxa"/>
            <w:vAlign w:val="center"/>
          </w:tcPr>
          <w:p>
            <w:pPr>
              <w:spacing w:line="260" w:lineRule="exact"/>
              <w:jc w:val="center"/>
              <w:rPr>
                <w:rFonts w:ascii="仿宋_GB2312"/>
                <w:sz w:val="21"/>
                <w:szCs w:val="21"/>
              </w:rPr>
            </w:pPr>
            <w:r>
              <w:rPr>
                <w:rFonts w:hint="eastAsia" w:ascii="仿宋_GB2312"/>
                <w:sz w:val="21"/>
                <w:szCs w:val="21"/>
              </w:rPr>
              <w:t>4</w:t>
            </w:r>
          </w:p>
        </w:tc>
        <w:tc>
          <w:tcPr>
            <w:tcW w:w="1417" w:type="dxa"/>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33" w:hRule="atLeast"/>
          <w:jc w:val="center"/>
        </w:trPr>
        <w:tc>
          <w:tcPr>
            <w:tcW w:w="6804" w:type="dxa"/>
            <w:gridSpan w:val="5"/>
            <w:vAlign w:val="center"/>
          </w:tcPr>
          <w:p>
            <w:pPr>
              <w:snapToGrid w:val="0"/>
              <w:spacing w:line="260" w:lineRule="exact"/>
              <w:rPr>
                <w:rFonts w:ascii="仿宋_GB2312"/>
                <w:sz w:val="21"/>
                <w:szCs w:val="21"/>
              </w:rPr>
            </w:pPr>
            <w:r>
              <w:rPr>
                <w:rFonts w:hint="eastAsia" w:ascii="仿宋_GB2312"/>
                <w:sz w:val="21"/>
                <w:szCs w:val="21"/>
              </w:rPr>
              <w:t>(19)您的皮肤在不知不觉中会出现青紫瘀斑、皮下出血吗?（指皮肤在没有外伤的情况下出现青一块紫一块的情况）</w:t>
            </w:r>
          </w:p>
        </w:tc>
        <w:tc>
          <w:tcPr>
            <w:tcW w:w="1418" w:type="dxa"/>
            <w:vAlign w:val="center"/>
          </w:tcPr>
          <w:p>
            <w:pPr>
              <w:snapToGrid w:val="0"/>
              <w:spacing w:line="260" w:lineRule="exact"/>
              <w:jc w:val="center"/>
              <w:rPr>
                <w:rFonts w:ascii="仿宋_GB2312"/>
                <w:sz w:val="21"/>
                <w:szCs w:val="21"/>
              </w:rPr>
            </w:pPr>
            <w:r>
              <w:rPr>
                <w:rFonts w:hint="eastAsia" w:ascii="仿宋_GB2312"/>
                <w:sz w:val="21"/>
                <w:szCs w:val="21"/>
              </w:rPr>
              <w:t>1</w:t>
            </w:r>
          </w:p>
        </w:tc>
        <w:tc>
          <w:tcPr>
            <w:tcW w:w="1843" w:type="dxa"/>
            <w:vAlign w:val="center"/>
          </w:tcPr>
          <w:p>
            <w:pPr>
              <w:snapToGrid w:val="0"/>
              <w:spacing w:line="260" w:lineRule="exact"/>
              <w:jc w:val="center"/>
              <w:rPr>
                <w:rFonts w:ascii="仿宋_GB2312"/>
                <w:sz w:val="21"/>
                <w:szCs w:val="21"/>
              </w:rPr>
            </w:pPr>
            <w:r>
              <w:rPr>
                <w:rFonts w:hint="eastAsia" w:ascii="仿宋_GB2312"/>
                <w:sz w:val="21"/>
                <w:szCs w:val="21"/>
              </w:rPr>
              <w:t>2</w:t>
            </w:r>
          </w:p>
        </w:tc>
        <w:tc>
          <w:tcPr>
            <w:tcW w:w="1701" w:type="dxa"/>
            <w:vAlign w:val="center"/>
          </w:tcPr>
          <w:p>
            <w:pPr>
              <w:snapToGrid w:val="0"/>
              <w:spacing w:line="260" w:lineRule="exact"/>
              <w:jc w:val="center"/>
              <w:rPr>
                <w:rFonts w:ascii="仿宋_GB2312"/>
                <w:sz w:val="21"/>
                <w:szCs w:val="21"/>
              </w:rPr>
            </w:pPr>
            <w:r>
              <w:rPr>
                <w:rFonts w:hint="eastAsia" w:ascii="仿宋_GB2312"/>
                <w:sz w:val="21"/>
                <w:szCs w:val="21"/>
              </w:rPr>
              <w:t>3</w:t>
            </w:r>
          </w:p>
        </w:tc>
        <w:tc>
          <w:tcPr>
            <w:tcW w:w="1701" w:type="dxa"/>
            <w:vAlign w:val="center"/>
          </w:tcPr>
          <w:p>
            <w:pPr>
              <w:snapToGrid w:val="0"/>
              <w:spacing w:line="260" w:lineRule="exact"/>
              <w:jc w:val="center"/>
              <w:rPr>
                <w:rFonts w:ascii="仿宋_GB2312"/>
                <w:sz w:val="21"/>
                <w:szCs w:val="21"/>
              </w:rPr>
            </w:pPr>
            <w:r>
              <w:rPr>
                <w:rFonts w:hint="eastAsia" w:ascii="仿宋_GB2312"/>
                <w:sz w:val="21"/>
                <w:szCs w:val="21"/>
              </w:rPr>
              <w:t>4</w:t>
            </w:r>
          </w:p>
        </w:tc>
        <w:tc>
          <w:tcPr>
            <w:tcW w:w="1417" w:type="dxa"/>
            <w:vAlign w:val="center"/>
          </w:tcPr>
          <w:p>
            <w:pPr>
              <w:snapToGrid w:val="0"/>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54" w:hRule="atLeast"/>
          <w:jc w:val="center"/>
        </w:trPr>
        <w:tc>
          <w:tcPr>
            <w:tcW w:w="6804" w:type="dxa"/>
            <w:gridSpan w:val="5"/>
            <w:vAlign w:val="center"/>
          </w:tcPr>
          <w:p>
            <w:pPr>
              <w:snapToGrid w:val="0"/>
              <w:spacing w:line="260" w:lineRule="exact"/>
              <w:jc w:val="left"/>
              <w:rPr>
                <w:rFonts w:ascii="仿宋_GB2312"/>
                <w:sz w:val="21"/>
                <w:szCs w:val="21"/>
              </w:rPr>
            </w:pPr>
            <w:r>
              <w:rPr>
                <w:rFonts w:hint="eastAsia" w:ascii="仿宋_GB2312"/>
                <w:sz w:val="21"/>
                <w:szCs w:val="21"/>
              </w:rPr>
              <w:t>(20)</w:t>
            </w:r>
            <w:r>
              <w:rPr>
                <w:rFonts w:hint="eastAsia" w:ascii="仿宋_GB2312"/>
                <w:spacing w:val="-10"/>
                <w:sz w:val="21"/>
                <w:szCs w:val="21"/>
              </w:rPr>
              <w:t>您的皮肤一抓就红，并出现抓痕吗?（指被指甲或钝物划过后皮肤的反应）</w:t>
            </w:r>
          </w:p>
        </w:tc>
        <w:tc>
          <w:tcPr>
            <w:tcW w:w="1418" w:type="dxa"/>
            <w:vAlign w:val="center"/>
          </w:tcPr>
          <w:p>
            <w:pPr>
              <w:snapToGrid w:val="0"/>
              <w:spacing w:line="260" w:lineRule="exact"/>
              <w:jc w:val="center"/>
              <w:rPr>
                <w:rFonts w:ascii="仿宋_GB2312"/>
                <w:sz w:val="21"/>
                <w:szCs w:val="21"/>
              </w:rPr>
            </w:pPr>
            <w:r>
              <w:rPr>
                <w:rFonts w:hint="eastAsia" w:ascii="仿宋_GB2312"/>
                <w:sz w:val="21"/>
                <w:szCs w:val="21"/>
              </w:rPr>
              <w:t>1</w:t>
            </w:r>
          </w:p>
        </w:tc>
        <w:tc>
          <w:tcPr>
            <w:tcW w:w="1843" w:type="dxa"/>
            <w:vAlign w:val="center"/>
          </w:tcPr>
          <w:p>
            <w:pPr>
              <w:snapToGrid w:val="0"/>
              <w:spacing w:line="260" w:lineRule="exact"/>
              <w:jc w:val="center"/>
              <w:rPr>
                <w:rFonts w:ascii="仿宋_GB2312"/>
                <w:sz w:val="21"/>
                <w:szCs w:val="21"/>
              </w:rPr>
            </w:pPr>
            <w:r>
              <w:rPr>
                <w:rFonts w:hint="eastAsia" w:ascii="仿宋_GB2312"/>
                <w:sz w:val="21"/>
                <w:szCs w:val="21"/>
              </w:rPr>
              <w:t>2</w:t>
            </w:r>
          </w:p>
        </w:tc>
        <w:tc>
          <w:tcPr>
            <w:tcW w:w="1701" w:type="dxa"/>
            <w:vAlign w:val="center"/>
          </w:tcPr>
          <w:p>
            <w:pPr>
              <w:snapToGrid w:val="0"/>
              <w:spacing w:line="260" w:lineRule="exact"/>
              <w:jc w:val="center"/>
              <w:rPr>
                <w:rFonts w:ascii="仿宋_GB2312"/>
                <w:sz w:val="21"/>
                <w:szCs w:val="21"/>
              </w:rPr>
            </w:pPr>
            <w:r>
              <w:rPr>
                <w:rFonts w:hint="eastAsia" w:ascii="仿宋_GB2312"/>
                <w:sz w:val="21"/>
                <w:szCs w:val="21"/>
              </w:rPr>
              <w:t>3</w:t>
            </w:r>
          </w:p>
        </w:tc>
        <w:tc>
          <w:tcPr>
            <w:tcW w:w="1701" w:type="dxa"/>
            <w:vAlign w:val="center"/>
          </w:tcPr>
          <w:p>
            <w:pPr>
              <w:snapToGrid w:val="0"/>
              <w:spacing w:line="260" w:lineRule="exact"/>
              <w:jc w:val="center"/>
              <w:rPr>
                <w:rFonts w:ascii="仿宋_GB2312"/>
                <w:sz w:val="21"/>
                <w:szCs w:val="21"/>
              </w:rPr>
            </w:pPr>
            <w:r>
              <w:rPr>
                <w:rFonts w:hint="eastAsia" w:ascii="仿宋_GB2312"/>
                <w:sz w:val="21"/>
                <w:szCs w:val="21"/>
              </w:rPr>
              <w:t>4</w:t>
            </w:r>
          </w:p>
        </w:tc>
        <w:tc>
          <w:tcPr>
            <w:tcW w:w="1417" w:type="dxa"/>
            <w:vAlign w:val="center"/>
          </w:tcPr>
          <w:p>
            <w:pPr>
              <w:snapToGrid w:val="0"/>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54" w:hRule="atLeast"/>
          <w:jc w:val="center"/>
        </w:trPr>
        <w:tc>
          <w:tcPr>
            <w:tcW w:w="6804" w:type="dxa"/>
            <w:gridSpan w:val="5"/>
            <w:vAlign w:val="center"/>
          </w:tcPr>
          <w:p>
            <w:pPr>
              <w:spacing w:line="260" w:lineRule="exact"/>
              <w:jc w:val="left"/>
              <w:rPr>
                <w:rFonts w:ascii="仿宋_GB2312"/>
                <w:sz w:val="21"/>
                <w:szCs w:val="21"/>
              </w:rPr>
            </w:pPr>
            <w:r>
              <w:rPr>
                <w:rFonts w:hint="eastAsia" w:ascii="仿宋_GB2312"/>
                <w:sz w:val="21"/>
                <w:szCs w:val="21"/>
              </w:rPr>
              <w:t>(21)您皮肤或口唇干吗?</w:t>
            </w:r>
          </w:p>
        </w:tc>
        <w:tc>
          <w:tcPr>
            <w:tcW w:w="1418" w:type="dxa"/>
            <w:vAlign w:val="center"/>
          </w:tcPr>
          <w:p>
            <w:pPr>
              <w:spacing w:line="260" w:lineRule="exact"/>
              <w:jc w:val="center"/>
              <w:rPr>
                <w:rFonts w:ascii="仿宋_GB2312"/>
                <w:sz w:val="21"/>
                <w:szCs w:val="21"/>
              </w:rPr>
            </w:pPr>
            <w:r>
              <w:rPr>
                <w:rFonts w:hint="eastAsia" w:ascii="仿宋_GB2312"/>
                <w:sz w:val="21"/>
                <w:szCs w:val="21"/>
              </w:rPr>
              <w:t>1</w:t>
            </w:r>
          </w:p>
        </w:tc>
        <w:tc>
          <w:tcPr>
            <w:tcW w:w="1843" w:type="dxa"/>
            <w:vAlign w:val="center"/>
          </w:tcPr>
          <w:p>
            <w:pPr>
              <w:spacing w:line="260" w:lineRule="exact"/>
              <w:jc w:val="center"/>
              <w:rPr>
                <w:rFonts w:ascii="仿宋_GB2312"/>
                <w:sz w:val="21"/>
                <w:szCs w:val="21"/>
              </w:rPr>
            </w:pPr>
            <w:r>
              <w:rPr>
                <w:rFonts w:hint="eastAsia" w:ascii="仿宋_GB2312"/>
                <w:sz w:val="21"/>
                <w:szCs w:val="21"/>
              </w:rPr>
              <w:t>2</w:t>
            </w:r>
          </w:p>
        </w:tc>
        <w:tc>
          <w:tcPr>
            <w:tcW w:w="1701" w:type="dxa"/>
            <w:vAlign w:val="center"/>
          </w:tcPr>
          <w:p>
            <w:pPr>
              <w:spacing w:line="260" w:lineRule="exact"/>
              <w:jc w:val="center"/>
              <w:rPr>
                <w:rFonts w:ascii="仿宋_GB2312"/>
                <w:sz w:val="21"/>
                <w:szCs w:val="21"/>
              </w:rPr>
            </w:pPr>
            <w:r>
              <w:rPr>
                <w:rFonts w:hint="eastAsia" w:ascii="仿宋_GB2312"/>
                <w:sz w:val="21"/>
                <w:szCs w:val="21"/>
              </w:rPr>
              <w:t>3</w:t>
            </w:r>
          </w:p>
        </w:tc>
        <w:tc>
          <w:tcPr>
            <w:tcW w:w="1701" w:type="dxa"/>
            <w:vAlign w:val="center"/>
          </w:tcPr>
          <w:p>
            <w:pPr>
              <w:spacing w:line="260" w:lineRule="exact"/>
              <w:jc w:val="center"/>
              <w:rPr>
                <w:rFonts w:ascii="仿宋_GB2312"/>
                <w:sz w:val="21"/>
                <w:szCs w:val="21"/>
              </w:rPr>
            </w:pPr>
            <w:r>
              <w:rPr>
                <w:rFonts w:hint="eastAsia" w:ascii="仿宋_GB2312"/>
                <w:sz w:val="21"/>
                <w:szCs w:val="21"/>
              </w:rPr>
              <w:t>4</w:t>
            </w:r>
          </w:p>
        </w:tc>
        <w:tc>
          <w:tcPr>
            <w:tcW w:w="1417" w:type="dxa"/>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54" w:hRule="atLeast"/>
          <w:jc w:val="center"/>
        </w:trPr>
        <w:tc>
          <w:tcPr>
            <w:tcW w:w="6804" w:type="dxa"/>
            <w:gridSpan w:val="5"/>
            <w:vAlign w:val="center"/>
          </w:tcPr>
          <w:p>
            <w:pPr>
              <w:snapToGrid w:val="0"/>
              <w:spacing w:line="260" w:lineRule="exact"/>
              <w:jc w:val="left"/>
              <w:rPr>
                <w:rFonts w:ascii="仿宋_GB2312"/>
                <w:sz w:val="21"/>
                <w:szCs w:val="21"/>
              </w:rPr>
            </w:pPr>
            <w:r>
              <w:rPr>
                <w:rFonts w:hint="eastAsia" w:ascii="仿宋_GB2312"/>
                <w:sz w:val="21"/>
                <w:szCs w:val="21"/>
              </w:rPr>
              <w:t>(22)您有肢体麻木或固定部位疼痛的感觉吗？</w:t>
            </w:r>
          </w:p>
        </w:tc>
        <w:tc>
          <w:tcPr>
            <w:tcW w:w="1418" w:type="dxa"/>
            <w:vAlign w:val="center"/>
          </w:tcPr>
          <w:p>
            <w:pPr>
              <w:snapToGrid w:val="0"/>
              <w:spacing w:line="260" w:lineRule="exact"/>
              <w:jc w:val="center"/>
              <w:rPr>
                <w:rFonts w:ascii="仿宋_GB2312"/>
                <w:sz w:val="21"/>
                <w:szCs w:val="21"/>
              </w:rPr>
            </w:pPr>
            <w:r>
              <w:rPr>
                <w:rFonts w:hint="eastAsia" w:ascii="仿宋_GB2312"/>
                <w:sz w:val="21"/>
                <w:szCs w:val="21"/>
              </w:rPr>
              <w:t>1</w:t>
            </w:r>
          </w:p>
        </w:tc>
        <w:tc>
          <w:tcPr>
            <w:tcW w:w="1843" w:type="dxa"/>
            <w:vAlign w:val="center"/>
          </w:tcPr>
          <w:p>
            <w:pPr>
              <w:snapToGrid w:val="0"/>
              <w:spacing w:line="260" w:lineRule="exact"/>
              <w:jc w:val="center"/>
              <w:rPr>
                <w:rFonts w:ascii="仿宋_GB2312"/>
                <w:sz w:val="21"/>
                <w:szCs w:val="21"/>
              </w:rPr>
            </w:pPr>
            <w:r>
              <w:rPr>
                <w:rFonts w:hint="eastAsia" w:ascii="仿宋_GB2312"/>
                <w:sz w:val="21"/>
                <w:szCs w:val="21"/>
              </w:rPr>
              <w:t>2</w:t>
            </w:r>
          </w:p>
        </w:tc>
        <w:tc>
          <w:tcPr>
            <w:tcW w:w="1701" w:type="dxa"/>
            <w:vAlign w:val="center"/>
          </w:tcPr>
          <w:p>
            <w:pPr>
              <w:snapToGrid w:val="0"/>
              <w:spacing w:line="260" w:lineRule="exact"/>
              <w:jc w:val="center"/>
              <w:rPr>
                <w:rFonts w:ascii="仿宋_GB2312"/>
                <w:sz w:val="21"/>
                <w:szCs w:val="21"/>
              </w:rPr>
            </w:pPr>
            <w:r>
              <w:rPr>
                <w:rFonts w:hint="eastAsia" w:ascii="仿宋_GB2312"/>
                <w:sz w:val="21"/>
                <w:szCs w:val="21"/>
              </w:rPr>
              <w:t>3</w:t>
            </w:r>
          </w:p>
        </w:tc>
        <w:tc>
          <w:tcPr>
            <w:tcW w:w="1701" w:type="dxa"/>
            <w:vAlign w:val="center"/>
          </w:tcPr>
          <w:p>
            <w:pPr>
              <w:snapToGrid w:val="0"/>
              <w:spacing w:line="260" w:lineRule="exact"/>
              <w:jc w:val="center"/>
              <w:rPr>
                <w:rFonts w:ascii="仿宋_GB2312"/>
                <w:sz w:val="21"/>
                <w:szCs w:val="21"/>
              </w:rPr>
            </w:pPr>
            <w:r>
              <w:rPr>
                <w:rFonts w:hint="eastAsia" w:ascii="仿宋_GB2312"/>
                <w:sz w:val="21"/>
                <w:szCs w:val="21"/>
              </w:rPr>
              <w:t>4</w:t>
            </w:r>
          </w:p>
        </w:tc>
        <w:tc>
          <w:tcPr>
            <w:tcW w:w="1417" w:type="dxa"/>
            <w:vAlign w:val="center"/>
          </w:tcPr>
          <w:p>
            <w:pPr>
              <w:snapToGrid w:val="0"/>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54" w:hRule="atLeast"/>
          <w:jc w:val="center"/>
        </w:trPr>
        <w:tc>
          <w:tcPr>
            <w:tcW w:w="6804" w:type="dxa"/>
            <w:gridSpan w:val="5"/>
            <w:vAlign w:val="center"/>
          </w:tcPr>
          <w:p>
            <w:pPr>
              <w:spacing w:line="260" w:lineRule="exact"/>
              <w:rPr>
                <w:rFonts w:ascii="仿宋_GB2312"/>
                <w:sz w:val="21"/>
                <w:szCs w:val="21"/>
              </w:rPr>
            </w:pPr>
            <w:r>
              <w:rPr>
                <w:rFonts w:hint="eastAsia" w:ascii="仿宋_GB2312"/>
                <w:sz w:val="21"/>
                <w:szCs w:val="21"/>
              </w:rPr>
              <w:t>(23)您面部或鼻部有油腻感或者油亮发光吗?（指脸上或鼻子）</w:t>
            </w:r>
          </w:p>
        </w:tc>
        <w:tc>
          <w:tcPr>
            <w:tcW w:w="1418" w:type="dxa"/>
            <w:vAlign w:val="center"/>
          </w:tcPr>
          <w:p>
            <w:pPr>
              <w:spacing w:line="260" w:lineRule="exact"/>
              <w:jc w:val="center"/>
              <w:rPr>
                <w:rFonts w:ascii="仿宋_GB2312"/>
                <w:sz w:val="21"/>
                <w:szCs w:val="21"/>
              </w:rPr>
            </w:pPr>
            <w:r>
              <w:rPr>
                <w:rFonts w:hint="eastAsia" w:ascii="仿宋_GB2312"/>
                <w:sz w:val="21"/>
                <w:szCs w:val="21"/>
              </w:rPr>
              <w:t>1</w:t>
            </w:r>
          </w:p>
        </w:tc>
        <w:tc>
          <w:tcPr>
            <w:tcW w:w="1843" w:type="dxa"/>
            <w:vAlign w:val="center"/>
          </w:tcPr>
          <w:p>
            <w:pPr>
              <w:spacing w:line="260" w:lineRule="exact"/>
              <w:jc w:val="center"/>
              <w:rPr>
                <w:rFonts w:ascii="仿宋_GB2312"/>
                <w:sz w:val="21"/>
                <w:szCs w:val="21"/>
              </w:rPr>
            </w:pPr>
            <w:r>
              <w:rPr>
                <w:rFonts w:hint="eastAsia" w:ascii="仿宋_GB2312"/>
                <w:sz w:val="21"/>
                <w:szCs w:val="21"/>
              </w:rPr>
              <w:t>2</w:t>
            </w:r>
          </w:p>
        </w:tc>
        <w:tc>
          <w:tcPr>
            <w:tcW w:w="1701" w:type="dxa"/>
            <w:vAlign w:val="center"/>
          </w:tcPr>
          <w:p>
            <w:pPr>
              <w:spacing w:line="260" w:lineRule="exact"/>
              <w:jc w:val="center"/>
              <w:rPr>
                <w:rFonts w:ascii="仿宋_GB2312"/>
                <w:sz w:val="21"/>
                <w:szCs w:val="21"/>
              </w:rPr>
            </w:pPr>
            <w:r>
              <w:rPr>
                <w:rFonts w:hint="eastAsia" w:ascii="仿宋_GB2312"/>
                <w:sz w:val="21"/>
                <w:szCs w:val="21"/>
              </w:rPr>
              <w:t>3</w:t>
            </w:r>
          </w:p>
        </w:tc>
        <w:tc>
          <w:tcPr>
            <w:tcW w:w="1701" w:type="dxa"/>
            <w:vAlign w:val="center"/>
          </w:tcPr>
          <w:p>
            <w:pPr>
              <w:spacing w:line="260" w:lineRule="exact"/>
              <w:jc w:val="center"/>
              <w:rPr>
                <w:rFonts w:ascii="仿宋_GB2312"/>
                <w:sz w:val="21"/>
                <w:szCs w:val="21"/>
              </w:rPr>
            </w:pPr>
            <w:r>
              <w:rPr>
                <w:rFonts w:hint="eastAsia" w:ascii="仿宋_GB2312"/>
                <w:sz w:val="21"/>
                <w:szCs w:val="21"/>
              </w:rPr>
              <w:t>4</w:t>
            </w:r>
          </w:p>
        </w:tc>
        <w:tc>
          <w:tcPr>
            <w:tcW w:w="1417" w:type="dxa"/>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54" w:hRule="atLeast"/>
          <w:jc w:val="center"/>
        </w:trPr>
        <w:tc>
          <w:tcPr>
            <w:tcW w:w="6804" w:type="dxa"/>
            <w:gridSpan w:val="5"/>
            <w:vAlign w:val="center"/>
          </w:tcPr>
          <w:p>
            <w:pPr>
              <w:spacing w:line="260" w:lineRule="exact"/>
              <w:jc w:val="left"/>
              <w:rPr>
                <w:rFonts w:ascii="仿宋_GB2312"/>
                <w:sz w:val="21"/>
                <w:szCs w:val="21"/>
              </w:rPr>
            </w:pPr>
            <w:r>
              <w:rPr>
                <w:rFonts w:hint="eastAsia" w:ascii="仿宋_GB2312"/>
                <w:sz w:val="21"/>
                <w:szCs w:val="21"/>
              </w:rPr>
              <w:t>(24)</w:t>
            </w:r>
            <w:r>
              <w:rPr>
                <w:rFonts w:hint="eastAsia" w:ascii="仿宋_GB2312"/>
                <w:spacing w:val="-2"/>
                <w:sz w:val="21"/>
                <w:szCs w:val="21"/>
              </w:rPr>
              <w:t>您面色或目眶晦</w:t>
            </w:r>
            <w:r>
              <w:rPr>
                <w:rFonts w:hint="eastAsia" w:ascii="仿宋_GB2312"/>
                <w:spacing w:val="-2"/>
                <w:sz w:val="21"/>
                <w:szCs w:val="21"/>
                <w:lang w:eastAsia="zh-CN"/>
              </w:rPr>
              <w:t>暗</w:t>
            </w:r>
            <w:bookmarkStart w:id="0" w:name="_GoBack"/>
            <w:bookmarkEnd w:id="0"/>
            <w:r>
              <w:rPr>
                <w:rFonts w:hint="eastAsia" w:ascii="仿宋_GB2312"/>
                <w:spacing w:val="-2"/>
                <w:sz w:val="21"/>
                <w:szCs w:val="21"/>
              </w:rPr>
              <w:t>，或出现褐色斑块/斑点吗?</w:t>
            </w:r>
          </w:p>
        </w:tc>
        <w:tc>
          <w:tcPr>
            <w:tcW w:w="1418" w:type="dxa"/>
            <w:vAlign w:val="center"/>
          </w:tcPr>
          <w:p>
            <w:pPr>
              <w:spacing w:line="260" w:lineRule="exact"/>
              <w:jc w:val="center"/>
              <w:rPr>
                <w:rFonts w:ascii="仿宋_GB2312"/>
                <w:sz w:val="21"/>
                <w:szCs w:val="21"/>
              </w:rPr>
            </w:pPr>
            <w:r>
              <w:rPr>
                <w:rFonts w:hint="eastAsia" w:ascii="仿宋_GB2312"/>
                <w:sz w:val="21"/>
                <w:szCs w:val="21"/>
              </w:rPr>
              <w:t>1</w:t>
            </w:r>
          </w:p>
        </w:tc>
        <w:tc>
          <w:tcPr>
            <w:tcW w:w="1843" w:type="dxa"/>
            <w:vAlign w:val="center"/>
          </w:tcPr>
          <w:p>
            <w:pPr>
              <w:spacing w:line="260" w:lineRule="exact"/>
              <w:jc w:val="center"/>
              <w:rPr>
                <w:rFonts w:ascii="仿宋_GB2312"/>
                <w:sz w:val="21"/>
                <w:szCs w:val="21"/>
              </w:rPr>
            </w:pPr>
            <w:r>
              <w:rPr>
                <w:rFonts w:hint="eastAsia" w:ascii="仿宋_GB2312"/>
                <w:sz w:val="21"/>
                <w:szCs w:val="21"/>
              </w:rPr>
              <w:t>2</w:t>
            </w:r>
          </w:p>
        </w:tc>
        <w:tc>
          <w:tcPr>
            <w:tcW w:w="1701" w:type="dxa"/>
            <w:vAlign w:val="center"/>
          </w:tcPr>
          <w:p>
            <w:pPr>
              <w:spacing w:line="260" w:lineRule="exact"/>
              <w:jc w:val="center"/>
              <w:rPr>
                <w:rFonts w:ascii="仿宋_GB2312"/>
                <w:sz w:val="21"/>
                <w:szCs w:val="21"/>
              </w:rPr>
            </w:pPr>
            <w:r>
              <w:rPr>
                <w:rFonts w:hint="eastAsia" w:ascii="仿宋_GB2312"/>
                <w:sz w:val="21"/>
                <w:szCs w:val="21"/>
              </w:rPr>
              <w:t>3</w:t>
            </w:r>
          </w:p>
        </w:tc>
        <w:tc>
          <w:tcPr>
            <w:tcW w:w="1701" w:type="dxa"/>
            <w:vAlign w:val="center"/>
          </w:tcPr>
          <w:p>
            <w:pPr>
              <w:spacing w:line="260" w:lineRule="exact"/>
              <w:jc w:val="center"/>
              <w:rPr>
                <w:rFonts w:ascii="仿宋_GB2312"/>
                <w:sz w:val="21"/>
                <w:szCs w:val="21"/>
              </w:rPr>
            </w:pPr>
            <w:r>
              <w:rPr>
                <w:rFonts w:hint="eastAsia" w:ascii="仿宋_GB2312"/>
                <w:sz w:val="21"/>
                <w:szCs w:val="21"/>
              </w:rPr>
              <w:t>4</w:t>
            </w:r>
          </w:p>
        </w:tc>
        <w:tc>
          <w:tcPr>
            <w:tcW w:w="1417" w:type="dxa"/>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54" w:hRule="atLeast"/>
          <w:jc w:val="center"/>
        </w:trPr>
        <w:tc>
          <w:tcPr>
            <w:tcW w:w="6804" w:type="dxa"/>
            <w:gridSpan w:val="5"/>
            <w:vAlign w:val="center"/>
          </w:tcPr>
          <w:p>
            <w:pPr>
              <w:spacing w:line="260" w:lineRule="exact"/>
              <w:rPr>
                <w:rFonts w:ascii="仿宋_GB2312"/>
                <w:b/>
                <w:sz w:val="21"/>
                <w:szCs w:val="21"/>
              </w:rPr>
            </w:pPr>
            <w:r>
              <w:rPr>
                <w:rFonts w:hint="eastAsia" w:ascii="仿宋_GB2312"/>
                <w:sz w:val="21"/>
                <w:szCs w:val="21"/>
              </w:rPr>
              <w:t>(25)您有皮肤湿疹、疮疖吗？</w:t>
            </w:r>
          </w:p>
        </w:tc>
        <w:tc>
          <w:tcPr>
            <w:tcW w:w="1418" w:type="dxa"/>
            <w:vAlign w:val="center"/>
          </w:tcPr>
          <w:p>
            <w:pPr>
              <w:spacing w:line="260" w:lineRule="exact"/>
              <w:jc w:val="center"/>
              <w:rPr>
                <w:rFonts w:ascii="仿宋_GB2312"/>
                <w:sz w:val="21"/>
                <w:szCs w:val="21"/>
              </w:rPr>
            </w:pPr>
            <w:r>
              <w:rPr>
                <w:rFonts w:hint="eastAsia" w:ascii="仿宋_GB2312"/>
                <w:sz w:val="21"/>
                <w:szCs w:val="21"/>
              </w:rPr>
              <w:t>1</w:t>
            </w:r>
          </w:p>
        </w:tc>
        <w:tc>
          <w:tcPr>
            <w:tcW w:w="1843" w:type="dxa"/>
            <w:vAlign w:val="center"/>
          </w:tcPr>
          <w:p>
            <w:pPr>
              <w:spacing w:line="260" w:lineRule="exact"/>
              <w:jc w:val="center"/>
              <w:rPr>
                <w:rFonts w:ascii="仿宋_GB2312"/>
                <w:sz w:val="21"/>
                <w:szCs w:val="21"/>
              </w:rPr>
            </w:pPr>
            <w:r>
              <w:rPr>
                <w:rFonts w:hint="eastAsia" w:ascii="仿宋_GB2312"/>
                <w:sz w:val="21"/>
                <w:szCs w:val="21"/>
              </w:rPr>
              <w:t>2</w:t>
            </w:r>
          </w:p>
        </w:tc>
        <w:tc>
          <w:tcPr>
            <w:tcW w:w="1701" w:type="dxa"/>
            <w:vAlign w:val="center"/>
          </w:tcPr>
          <w:p>
            <w:pPr>
              <w:spacing w:line="260" w:lineRule="exact"/>
              <w:jc w:val="center"/>
              <w:rPr>
                <w:rFonts w:ascii="仿宋_GB2312"/>
                <w:sz w:val="21"/>
                <w:szCs w:val="21"/>
              </w:rPr>
            </w:pPr>
            <w:r>
              <w:rPr>
                <w:rFonts w:hint="eastAsia" w:ascii="仿宋_GB2312"/>
                <w:sz w:val="21"/>
                <w:szCs w:val="21"/>
              </w:rPr>
              <w:t>3</w:t>
            </w:r>
          </w:p>
        </w:tc>
        <w:tc>
          <w:tcPr>
            <w:tcW w:w="1701" w:type="dxa"/>
            <w:vAlign w:val="center"/>
          </w:tcPr>
          <w:p>
            <w:pPr>
              <w:spacing w:line="260" w:lineRule="exact"/>
              <w:jc w:val="center"/>
              <w:rPr>
                <w:rFonts w:ascii="仿宋_GB2312"/>
                <w:sz w:val="21"/>
                <w:szCs w:val="21"/>
              </w:rPr>
            </w:pPr>
            <w:r>
              <w:rPr>
                <w:rFonts w:hint="eastAsia" w:ascii="仿宋_GB2312"/>
                <w:sz w:val="21"/>
                <w:szCs w:val="21"/>
              </w:rPr>
              <w:t>4</w:t>
            </w:r>
          </w:p>
        </w:tc>
        <w:tc>
          <w:tcPr>
            <w:tcW w:w="1417" w:type="dxa"/>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54" w:hRule="atLeast"/>
          <w:jc w:val="center"/>
        </w:trPr>
        <w:tc>
          <w:tcPr>
            <w:tcW w:w="6804" w:type="dxa"/>
            <w:gridSpan w:val="5"/>
            <w:vAlign w:val="center"/>
          </w:tcPr>
          <w:p>
            <w:pPr>
              <w:spacing w:line="260" w:lineRule="exact"/>
              <w:rPr>
                <w:rFonts w:ascii="仿宋_GB2312"/>
                <w:sz w:val="21"/>
                <w:szCs w:val="21"/>
              </w:rPr>
            </w:pPr>
            <w:r>
              <w:rPr>
                <w:rFonts w:hint="eastAsia" w:ascii="仿宋_GB2312"/>
                <w:sz w:val="21"/>
                <w:szCs w:val="21"/>
              </w:rPr>
              <w:t>(26)您感到口干咽燥、总想喝水吗？</w:t>
            </w:r>
          </w:p>
        </w:tc>
        <w:tc>
          <w:tcPr>
            <w:tcW w:w="1418" w:type="dxa"/>
            <w:vAlign w:val="center"/>
          </w:tcPr>
          <w:p>
            <w:pPr>
              <w:spacing w:line="260" w:lineRule="exact"/>
              <w:jc w:val="center"/>
              <w:rPr>
                <w:rFonts w:ascii="仿宋_GB2312"/>
                <w:sz w:val="21"/>
                <w:szCs w:val="21"/>
              </w:rPr>
            </w:pPr>
            <w:r>
              <w:rPr>
                <w:rFonts w:hint="eastAsia" w:ascii="仿宋_GB2312"/>
                <w:sz w:val="21"/>
                <w:szCs w:val="21"/>
              </w:rPr>
              <w:t>1</w:t>
            </w:r>
          </w:p>
        </w:tc>
        <w:tc>
          <w:tcPr>
            <w:tcW w:w="1843" w:type="dxa"/>
            <w:vAlign w:val="center"/>
          </w:tcPr>
          <w:p>
            <w:pPr>
              <w:spacing w:line="260" w:lineRule="exact"/>
              <w:jc w:val="center"/>
              <w:rPr>
                <w:rFonts w:ascii="仿宋_GB2312"/>
                <w:sz w:val="21"/>
                <w:szCs w:val="21"/>
              </w:rPr>
            </w:pPr>
            <w:r>
              <w:rPr>
                <w:rFonts w:hint="eastAsia" w:ascii="仿宋_GB2312"/>
                <w:sz w:val="21"/>
                <w:szCs w:val="21"/>
              </w:rPr>
              <w:t>2</w:t>
            </w:r>
          </w:p>
        </w:tc>
        <w:tc>
          <w:tcPr>
            <w:tcW w:w="1701" w:type="dxa"/>
            <w:vAlign w:val="center"/>
          </w:tcPr>
          <w:p>
            <w:pPr>
              <w:spacing w:line="260" w:lineRule="exact"/>
              <w:jc w:val="center"/>
              <w:rPr>
                <w:rFonts w:ascii="仿宋_GB2312"/>
                <w:sz w:val="21"/>
                <w:szCs w:val="21"/>
              </w:rPr>
            </w:pPr>
            <w:r>
              <w:rPr>
                <w:rFonts w:hint="eastAsia" w:ascii="仿宋_GB2312"/>
                <w:sz w:val="21"/>
                <w:szCs w:val="21"/>
              </w:rPr>
              <w:t>3</w:t>
            </w:r>
          </w:p>
        </w:tc>
        <w:tc>
          <w:tcPr>
            <w:tcW w:w="1701" w:type="dxa"/>
            <w:vAlign w:val="center"/>
          </w:tcPr>
          <w:p>
            <w:pPr>
              <w:spacing w:line="260" w:lineRule="exact"/>
              <w:jc w:val="center"/>
              <w:rPr>
                <w:rFonts w:ascii="仿宋_GB2312"/>
                <w:sz w:val="21"/>
                <w:szCs w:val="21"/>
              </w:rPr>
            </w:pPr>
            <w:r>
              <w:rPr>
                <w:rFonts w:hint="eastAsia" w:ascii="仿宋_GB2312"/>
                <w:sz w:val="21"/>
                <w:szCs w:val="21"/>
              </w:rPr>
              <w:t>4</w:t>
            </w:r>
          </w:p>
        </w:tc>
        <w:tc>
          <w:tcPr>
            <w:tcW w:w="1417" w:type="dxa"/>
            <w:vAlign w:val="center"/>
          </w:tcPr>
          <w:p>
            <w:pPr>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54" w:hRule="atLeast"/>
          <w:jc w:val="center"/>
        </w:trPr>
        <w:tc>
          <w:tcPr>
            <w:tcW w:w="6804" w:type="dxa"/>
            <w:gridSpan w:val="5"/>
            <w:vAlign w:val="center"/>
          </w:tcPr>
          <w:p>
            <w:pPr>
              <w:snapToGrid w:val="0"/>
              <w:spacing w:line="260" w:lineRule="exact"/>
              <w:rPr>
                <w:rFonts w:ascii="仿宋_GB2312"/>
                <w:sz w:val="21"/>
                <w:szCs w:val="21"/>
              </w:rPr>
            </w:pPr>
            <w:r>
              <w:rPr>
                <w:rFonts w:hint="eastAsia" w:ascii="仿宋_GB2312"/>
                <w:sz w:val="21"/>
                <w:szCs w:val="21"/>
              </w:rPr>
              <w:t>(27)您感到口苦或嘴里有异味吗?（指口苦或口臭）</w:t>
            </w:r>
          </w:p>
        </w:tc>
        <w:tc>
          <w:tcPr>
            <w:tcW w:w="1418" w:type="dxa"/>
            <w:vAlign w:val="center"/>
          </w:tcPr>
          <w:p>
            <w:pPr>
              <w:snapToGrid w:val="0"/>
              <w:spacing w:line="260" w:lineRule="exact"/>
              <w:jc w:val="center"/>
              <w:rPr>
                <w:rFonts w:ascii="仿宋_GB2312"/>
                <w:sz w:val="21"/>
                <w:szCs w:val="21"/>
              </w:rPr>
            </w:pPr>
            <w:r>
              <w:rPr>
                <w:rFonts w:hint="eastAsia" w:ascii="仿宋_GB2312"/>
                <w:sz w:val="21"/>
                <w:szCs w:val="21"/>
              </w:rPr>
              <w:t>1</w:t>
            </w:r>
          </w:p>
        </w:tc>
        <w:tc>
          <w:tcPr>
            <w:tcW w:w="1843" w:type="dxa"/>
            <w:vAlign w:val="center"/>
          </w:tcPr>
          <w:p>
            <w:pPr>
              <w:snapToGrid w:val="0"/>
              <w:spacing w:line="260" w:lineRule="exact"/>
              <w:jc w:val="center"/>
              <w:rPr>
                <w:rFonts w:ascii="仿宋_GB2312"/>
                <w:sz w:val="21"/>
                <w:szCs w:val="21"/>
              </w:rPr>
            </w:pPr>
            <w:r>
              <w:rPr>
                <w:rFonts w:hint="eastAsia" w:ascii="仿宋_GB2312"/>
                <w:sz w:val="21"/>
                <w:szCs w:val="21"/>
              </w:rPr>
              <w:t>2</w:t>
            </w:r>
          </w:p>
        </w:tc>
        <w:tc>
          <w:tcPr>
            <w:tcW w:w="1701" w:type="dxa"/>
            <w:vAlign w:val="center"/>
          </w:tcPr>
          <w:p>
            <w:pPr>
              <w:snapToGrid w:val="0"/>
              <w:spacing w:line="260" w:lineRule="exact"/>
              <w:jc w:val="center"/>
              <w:rPr>
                <w:rFonts w:ascii="仿宋_GB2312"/>
                <w:sz w:val="21"/>
                <w:szCs w:val="21"/>
              </w:rPr>
            </w:pPr>
            <w:r>
              <w:rPr>
                <w:rFonts w:hint="eastAsia" w:ascii="仿宋_GB2312"/>
                <w:sz w:val="21"/>
                <w:szCs w:val="21"/>
              </w:rPr>
              <w:t>3</w:t>
            </w:r>
          </w:p>
        </w:tc>
        <w:tc>
          <w:tcPr>
            <w:tcW w:w="1701" w:type="dxa"/>
            <w:vAlign w:val="center"/>
          </w:tcPr>
          <w:p>
            <w:pPr>
              <w:snapToGrid w:val="0"/>
              <w:spacing w:line="260" w:lineRule="exact"/>
              <w:jc w:val="center"/>
              <w:rPr>
                <w:rFonts w:ascii="仿宋_GB2312"/>
                <w:sz w:val="21"/>
                <w:szCs w:val="21"/>
              </w:rPr>
            </w:pPr>
            <w:r>
              <w:rPr>
                <w:rFonts w:hint="eastAsia" w:ascii="仿宋_GB2312"/>
                <w:sz w:val="21"/>
                <w:szCs w:val="21"/>
              </w:rPr>
              <w:t>4</w:t>
            </w:r>
          </w:p>
        </w:tc>
        <w:tc>
          <w:tcPr>
            <w:tcW w:w="1417" w:type="dxa"/>
            <w:vAlign w:val="center"/>
          </w:tcPr>
          <w:p>
            <w:pPr>
              <w:snapToGrid w:val="0"/>
              <w:spacing w:line="2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1020" w:hRule="atLeast"/>
          <w:jc w:val="center"/>
        </w:trPr>
        <w:tc>
          <w:tcPr>
            <w:tcW w:w="6804" w:type="dxa"/>
            <w:gridSpan w:val="5"/>
            <w:vAlign w:val="center"/>
          </w:tcPr>
          <w:p>
            <w:pPr>
              <w:spacing w:line="260" w:lineRule="exact"/>
              <w:rPr>
                <w:rFonts w:ascii="仿宋_GB2312"/>
                <w:sz w:val="21"/>
                <w:szCs w:val="21"/>
              </w:rPr>
            </w:pPr>
            <w:r>
              <w:rPr>
                <w:rFonts w:hint="eastAsia" w:ascii="仿宋_GB2312"/>
                <w:sz w:val="21"/>
                <w:szCs w:val="21"/>
              </w:rPr>
              <w:t>(28)您腹部肥大吗?（指腹部脂肪肥厚）</w:t>
            </w:r>
          </w:p>
        </w:tc>
        <w:tc>
          <w:tcPr>
            <w:tcW w:w="1418" w:type="dxa"/>
            <w:vAlign w:val="center"/>
          </w:tcPr>
          <w:p>
            <w:pPr>
              <w:spacing w:line="260" w:lineRule="exact"/>
              <w:jc w:val="center"/>
              <w:rPr>
                <w:rFonts w:ascii="仿宋_GB2312"/>
                <w:sz w:val="21"/>
                <w:szCs w:val="21"/>
              </w:rPr>
            </w:pPr>
            <w:r>
              <w:rPr>
                <w:rFonts w:hint="eastAsia" w:ascii="仿宋_GB2312"/>
                <w:sz w:val="21"/>
                <w:szCs w:val="21"/>
              </w:rPr>
              <w:t>1</w:t>
            </w:r>
          </w:p>
          <w:p>
            <w:pPr>
              <w:spacing w:line="260" w:lineRule="exact"/>
              <w:jc w:val="center"/>
              <w:rPr>
                <w:rFonts w:ascii="仿宋_GB2312"/>
                <w:sz w:val="21"/>
                <w:szCs w:val="21"/>
              </w:rPr>
            </w:pPr>
            <w:r>
              <w:rPr>
                <w:rFonts w:hint="eastAsia" w:ascii="仿宋_GB2312"/>
                <w:sz w:val="21"/>
                <w:szCs w:val="21"/>
              </w:rPr>
              <w:t>（腹围&lt;80cm，相当于2.4尺）</w:t>
            </w:r>
          </w:p>
        </w:tc>
        <w:tc>
          <w:tcPr>
            <w:tcW w:w="1843" w:type="dxa"/>
            <w:vAlign w:val="center"/>
          </w:tcPr>
          <w:p>
            <w:pPr>
              <w:spacing w:line="260" w:lineRule="exact"/>
              <w:jc w:val="center"/>
              <w:rPr>
                <w:rFonts w:ascii="仿宋_GB2312"/>
                <w:sz w:val="21"/>
                <w:szCs w:val="21"/>
              </w:rPr>
            </w:pPr>
            <w:r>
              <w:rPr>
                <w:rFonts w:hint="eastAsia" w:ascii="仿宋_GB2312"/>
                <w:sz w:val="21"/>
                <w:szCs w:val="21"/>
              </w:rPr>
              <w:t>2</w:t>
            </w:r>
          </w:p>
          <w:p>
            <w:pPr>
              <w:spacing w:line="260" w:lineRule="exact"/>
              <w:jc w:val="center"/>
              <w:rPr>
                <w:rFonts w:ascii="仿宋_GB2312"/>
                <w:sz w:val="21"/>
                <w:szCs w:val="21"/>
              </w:rPr>
            </w:pPr>
            <w:r>
              <w:rPr>
                <w:rFonts w:hint="eastAsia" w:ascii="仿宋_GB2312"/>
                <w:sz w:val="21"/>
                <w:szCs w:val="21"/>
              </w:rPr>
              <w:t>(腹围80-85cm，2.4-2.55尺)</w:t>
            </w:r>
          </w:p>
        </w:tc>
        <w:tc>
          <w:tcPr>
            <w:tcW w:w="1701" w:type="dxa"/>
            <w:vAlign w:val="center"/>
          </w:tcPr>
          <w:p>
            <w:pPr>
              <w:spacing w:line="260" w:lineRule="exact"/>
              <w:jc w:val="center"/>
              <w:rPr>
                <w:rFonts w:ascii="仿宋_GB2312"/>
                <w:sz w:val="21"/>
                <w:szCs w:val="21"/>
              </w:rPr>
            </w:pPr>
            <w:r>
              <w:rPr>
                <w:rFonts w:hint="eastAsia" w:ascii="仿宋_GB2312"/>
                <w:sz w:val="21"/>
                <w:szCs w:val="21"/>
              </w:rPr>
              <w:t>3</w:t>
            </w:r>
          </w:p>
          <w:p>
            <w:pPr>
              <w:spacing w:line="260" w:lineRule="exact"/>
              <w:jc w:val="center"/>
              <w:rPr>
                <w:rFonts w:ascii="仿宋_GB2312"/>
                <w:sz w:val="21"/>
                <w:szCs w:val="21"/>
              </w:rPr>
            </w:pPr>
            <w:r>
              <w:rPr>
                <w:rFonts w:hint="eastAsia" w:ascii="仿宋_GB2312"/>
                <w:sz w:val="21"/>
                <w:szCs w:val="21"/>
              </w:rPr>
              <w:t>(腹围86-90cm，2.56-2.7尺)</w:t>
            </w:r>
          </w:p>
        </w:tc>
        <w:tc>
          <w:tcPr>
            <w:tcW w:w="1701" w:type="dxa"/>
            <w:vAlign w:val="center"/>
          </w:tcPr>
          <w:p>
            <w:pPr>
              <w:spacing w:line="260" w:lineRule="exact"/>
              <w:jc w:val="center"/>
              <w:rPr>
                <w:rFonts w:ascii="仿宋_GB2312"/>
                <w:sz w:val="21"/>
                <w:szCs w:val="21"/>
              </w:rPr>
            </w:pPr>
            <w:r>
              <w:rPr>
                <w:rFonts w:hint="eastAsia" w:ascii="仿宋_GB2312"/>
                <w:sz w:val="21"/>
                <w:szCs w:val="21"/>
              </w:rPr>
              <w:t>4</w:t>
            </w:r>
          </w:p>
          <w:p>
            <w:pPr>
              <w:spacing w:line="260" w:lineRule="exact"/>
              <w:jc w:val="center"/>
              <w:rPr>
                <w:rFonts w:ascii="仿宋_GB2312"/>
                <w:sz w:val="21"/>
                <w:szCs w:val="21"/>
              </w:rPr>
            </w:pPr>
            <w:r>
              <w:rPr>
                <w:rFonts w:hint="eastAsia" w:ascii="仿宋_GB2312"/>
                <w:sz w:val="21"/>
                <w:szCs w:val="21"/>
              </w:rPr>
              <w:t>(腹围1-105cm，2.71-3.15尺)</w:t>
            </w:r>
          </w:p>
        </w:tc>
        <w:tc>
          <w:tcPr>
            <w:tcW w:w="1417" w:type="dxa"/>
            <w:vAlign w:val="center"/>
          </w:tcPr>
          <w:p>
            <w:pPr>
              <w:spacing w:line="260" w:lineRule="exact"/>
              <w:jc w:val="center"/>
              <w:rPr>
                <w:rFonts w:ascii="仿宋_GB2312"/>
                <w:sz w:val="21"/>
                <w:szCs w:val="21"/>
              </w:rPr>
            </w:pPr>
            <w:r>
              <w:rPr>
                <w:rFonts w:hint="eastAsia" w:ascii="仿宋_GB2312"/>
                <w:sz w:val="21"/>
                <w:szCs w:val="21"/>
              </w:rPr>
              <w:t>5</w:t>
            </w:r>
          </w:p>
          <w:p>
            <w:pPr>
              <w:spacing w:line="260" w:lineRule="exact"/>
              <w:jc w:val="center"/>
              <w:rPr>
                <w:rFonts w:ascii="仿宋_GB2312"/>
                <w:spacing w:val="-14"/>
                <w:sz w:val="21"/>
                <w:szCs w:val="21"/>
              </w:rPr>
            </w:pPr>
            <w:r>
              <w:rPr>
                <w:rFonts w:hint="eastAsia" w:ascii="仿宋_GB2312"/>
                <w:spacing w:val="-14"/>
                <w:sz w:val="21"/>
                <w:szCs w:val="21"/>
              </w:rPr>
              <w:t>（腹围&gt;105cm</w:t>
            </w:r>
          </w:p>
          <w:p>
            <w:pPr>
              <w:spacing w:line="260" w:lineRule="exact"/>
              <w:rPr>
                <w:rFonts w:ascii="仿宋_GB2312"/>
                <w:sz w:val="21"/>
                <w:szCs w:val="21"/>
              </w:rPr>
            </w:pPr>
            <w:r>
              <w:rPr>
                <w:rFonts w:hint="eastAsia" w:ascii="仿宋_GB2312"/>
                <w:spacing w:val="-14"/>
                <w:sz w:val="21"/>
                <w:szCs w:val="21"/>
              </w:rPr>
              <w:t>或3.15尺）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49" w:hRule="atLeast"/>
          <w:jc w:val="center"/>
        </w:trPr>
        <w:tc>
          <w:tcPr>
            <w:tcW w:w="6804" w:type="dxa"/>
            <w:gridSpan w:val="5"/>
            <w:vAlign w:val="center"/>
          </w:tcPr>
          <w:p>
            <w:pPr>
              <w:spacing w:line="360" w:lineRule="exact"/>
              <w:rPr>
                <w:rFonts w:ascii="仿宋_GB2312"/>
                <w:sz w:val="21"/>
                <w:szCs w:val="21"/>
              </w:rPr>
            </w:pPr>
            <w:r>
              <w:rPr>
                <w:rFonts w:hint="eastAsia" w:ascii="仿宋_GB2312"/>
                <w:sz w:val="21"/>
                <w:szCs w:val="21"/>
              </w:rPr>
              <w:t>(29)</w:t>
            </w:r>
            <w:r>
              <w:rPr>
                <w:rFonts w:hint="eastAsia" w:ascii="仿宋_GB2312"/>
                <w:spacing w:val="-2"/>
                <w:sz w:val="21"/>
                <w:szCs w:val="21"/>
              </w:rPr>
              <w:t>您吃(喝)凉的东西会感到不舒服或者怕吃(喝)凉的东西吗？（指不喜欢吃凉的食物，或吃了凉的食物后会不舒服）</w:t>
            </w:r>
          </w:p>
        </w:tc>
        <w:tc>
          <w:tcPr>
            <w:tcW w:w="1418" w:type="dxa"/>
            <w:vAlign w:val="center"/>
          </w:tcPr>
          <w:p>
            <w:pPr>
              <w:spacing w:line="360" w:lineRule="exact"/>
              <w:jc w:val="center"/>
              <w:rPr>
                <w:rFonts w:ascii="仿宋_GB2312"/>
                <w:sz w:val="21"/>
                <w:szCs w:val="21"/>
              </w:rPr>
            </w:pPr>
            <w:r>
              <w:rPr>
                <w:rFonts w:hint="eastAsia" w:ascii="仿宋_GB2312"/>
                <w:sz w:val="21"/>
                <w:szCs w:val="21"/>
              </w:rPr>
              <w:t>1</w:t>
            </w:r>
          </w:p>
        </w:tc>
        <w:tc>
          <w:tcPr>
            <w:tcW w:w="1843" w:type="dxa"/>
            <w:vAlign w:val="center"/>
          </w:tcPr>
          <w:p>
            <w:pPr>
              <w:spacing w:line="360" w:lineRule="exact"/>
              <w:jc w:val="center"/>
              <w:rPr>
                <w:rFonts w:ascii="仿宋_GB2312"/>
                <w:sz w:val="21"/>
                <w:szCs w:val="21"/>
              </w:rPr>
            </w:pPr>
            <w:r>
              <w:rPr>
                <w:rFonts w:hint="eastAsia" w:ascii="仿宋_GB2312"/>
                <w:sz w:val="21"/>
                <w:szCs w:val="21"/>
              </w:rPr>
              <w:t>2</w:t>
            </w:r>
          </w:p>
        </w:tc>
        <w:tc>
          <w:tcPr>
            <w:tcW w:w="1701" w:type="dxa"/>
            <w:vAlign w:val="center"/>
          </w:tcPr>
          <w:p>
            <w:pPr>
              <w:spacing w:line="360" w:lineRule="exact"/>
              <w:jc w:val="center"/>
              <w:rPr>
                <w:rFonts w:ascii="仿宋_GB2312"/>
                <w:sz w:val="21"/>
                <w:szCs w:val="21"/>
              </w:rPr>
            </w:pPr>
            <w:r>
              <w:rPr>
                <w:rFonts w:hint="eastAsia" w:ascii="仿宋_GB2312"/>
                <w:sz w:val="21"/>
                <w:szCs w:val="21"/>
              </w:rPr>
              <w:t>3</w:t>
            </w:r>
          </w:p>
        </w:tc>
        <w:tc>
          <w:tcPr>
            <w:tcW w:w="1701" w:type="dxa"/>
            <w:vAlign w:val="center"/>
          </w:tcPr>
          <w:p>
            <w:pPr>
              <w:spacing w:line="360" w:lineRule="exact"/>
              <w:jc w:val="center"/>
              <w:rPr>
                <w:rFonts w:ascii="仿宋_GB2312"/>
                <w:sz w:val="21"/>
                <w:szCs w:val="21"/>
              </w:rPr>
            </w:pPr>
            <w:r>
              <w:rPr>
                <w:rFonts w:hint="eastAsia" w:ascii="仿宋_GB2312"/>
                <w:sz w:val="21"/>
                <w:szCs w:val="21"/>
              </w:rPr>
              <w:t>4</w:t>
            </w:r>
          </w:p>
        </w:tc>
        <w:tc>
          <w:tcPr>
            <w:tcW w:w="1417" w:type="dxa"/>
            <w:vAlign w:val="center"/>
          </w:tcPr>
          <w:p>
            <w:pPr>
              <w:spacing w:line="3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10" w:hRule="atLeast"/>
          <w:jc w:val="center"/>
        </w:trPr>
        <w:tc>
          <w:tcPr>
            <w:tcW w:w="6804" w:type="dxa"/>
            <w:gridSpan w:val="5"/>
            <w:vAlign w:val="center"/>
          </w:tcPr>
          <w:p>
            <w:pPr>
              <w:snapToGrid w:val="0"/>
              <w:rPr>
                <w:rFonts w:ascii="仿宋_GB2312"/>
                <w:sz w:val="21"/>
                <w:szCs w:val="21"/>
              </w:rPr>
            </w:pPr>
            <w:r>
              <w:rPr>
                <w:rFonts w:hint="eastAsia" w:ascii="仿宋_GB2312"/>
                <w:sz w:val="21"/>
                <w:szCs w:val="21"/>
              </w:rPr>
              <w:t>(30)您有大便黏滞不爽、解不尽的感觉吗?(大便容易粘在马桶或便坑壁上)</w:t>
            </w:r>
          </w:p>
        </w:tc>
        <w:tc>
          <w:tcPr>
            <w:tcW w:w="1418" w:type="dxa"/>
            <w:vAlign w:val="center"/>
          </w:tcPr>
          <w:p>
            <w:pPr>
              <w:snapToGrid w:val="0"/>
              <w:spacing w:line="360" w:lineRule="exact"/>
              <w:jc w:val="center"/>
              <w:rPr>
                <w:rFonts w:ascii="仿宋_GB2312"/>
                <w:sz w:val="21"/>
                <w:szCs w:val="21"/>
              </w:rPr>
            </w:pPr>
            <w:r>
              <w:rPr>
                <w:rFonts w:hint="eastAsia" w:ascii="仿宋_GB2312"/>
                <w:sz w:val="21"/>
                <w:szCs w:val="21"/>
              </w:rPr>
              <w:t>1</w:t>
            </w:r>
          </w:p>
        </w:tc>
        <w:tc>
          <w:tcPr>
            <w:tcW w:w="1843" w:type="dxa"/>
            <w:vAlign w:val="center"/>
          </w:tcPr>
          <w:p>
            <w:pPr>
              <w:snapToGrid w:val="0"/>
              <w:spacing w:line="360" w:lineRule="exact"/>
              <w:jc w:val="center"/>
              <w:rPr>
                <w:rFonts w:ascii="仿宋_GB2312"/>
                <w:sz w:val="21"/>
                <w:szCs w:val="21"/>
              </w:rPr>
            </w:pPr>
            <w:r>
              <w:rPr>
                <w:rFonts w:hint="eastAsia" w:ascii="仿宋_GB2312"/>
                <w:sz w:val="21"/>
                <w:szCs w:val="21"/>
              </w:rPr>
              <w:t>2</w:t>
            </w:r>
          </w:p>
        </w:tc>
        <w:tc>
          <w:tcPr>
            <w:tcW w:w="1701" w:type="dxa"/>
            <w:vAlign w:val="center"/>
          </w:tcPr>
          <w:p>
            <w:pPr>
              <w:snapToGrid w:val="0"/>
              <w:spacing w:line="360" w:lineRule="exact"/>
              <w:jc w:val="center"/>
              <w:rPr>
                <w:rFonts w:ascii="仿宋_GB2312"/>
                <w:sz w:val="21"/>
                <w:szCs w:val="21"/>
              </w:rPr>
            </w:pPr>
            <w:r>
              <w:rPr>
                <w:rFonts w:hint="eastAsia" w:ascii="仿宋_GB2312"/>
                <w:sz w:val="21"/>
                <w:szCs w:val="21"/>
              </w:rPr>
              <w:t>3</w:t>
            </w:r>
          </w:p>
        </w:tc>
        <w:tc>
          <w:tcPr>
            <w:tcW w:w="1701" w:type="dxa"/>
            <w:vAlign w:val="center"/>
          </w:tcPr>
          <w:p>
            <w:pPr>
              <w:snapToGrid w:val="0"/>
              <w:spacing w:line="360" w:lineRule="exact"/>
              <w:jc w:val="center"/>
              <w:rPr>
                <w:rFonts w:ascii="仿宋_GB2312"/>
                <w:sz w:val="21"/>
                <w:szCs w:val="21"/>
              </w:rPr>
            </w:pPr>
            <w:r>
              <w:rPr>
                <w:rFonts w:hint="eastAsia" w:ascii="仿宋_GB2312"/>
                <w:sz w:val="21"/>
                <w:szCs w:val="21"/>
              </w:rPr>
              <w:t>4</w:t>
            </w:r>
          </w:p>
        </w:tc>
        <w:tc>
          <w:tcPr>
            <w:tcW w:w="1417" w:type="dxa"/>
            <w:vAlign w:val="center"/>
          </w:tcPr>
          <w:p>
            <w:pPr>
              <w:snapToGrid w:val="0"/>
              <w:spacing w:line="3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67" w:hRule="atLeast"/>
          <w:jc w:val="center"/>
        </w:trPr>
        <w:tc>
          <w:tcPr>
            <w:tcW w:w="6804" w:type="dxa"/>
            <w:gridSpan w:val="5"/>
            <w:vAlign w:val="center"/>
          </w:tcPr>
          <w:p>
            <w:pPr>
              <w:spacing w:line="360" w:lineRule="exact"/>
              <w:rPr>
                <w:rFonts w:ascii="仿宋_GB2312"/>
                <w:sz w:val="21"/>
                <w:szCs w:val="21"/>
              </w:rPr>
            </w:pPr>
            <w:r>
              <w:rPr>
                <w:rFonts w:hint="eastAsia" w:ascii="仿宋_GB2312"/>
                <w:sz w:val="21"/>
                <w:szCs w:val="21"/>
              </w:rPr>
              <w:t>(31)您容易大便干燥吗?</w:t>
            </w:r>
          </w:p>
        </w:tc>
        <w:tc>
          <w:tcPr>
            <w:tcW w:w="1418" w:type="dxa"/>
            <w:vAlign w:val="center"/>
          </w:tcPr>
          <w:p>
            <w:pPr>
              <w:spacing w:line="360" w:lineRule="exact"/>
              <w:jc w:val="center"/>
              <w:rPr>
                <w:rFonts w:ascii="仿宋_GB2312"/>
                <w:sz w:val="21"/>
                <w:szCs w:val="21"/>
              </w:rPr>
            </w:pPr>
            <w:r>
              <w:rPr>
                <w:rFonts w:hint="eastAsia" w:ascii="仿宋_GB2312"/>
                <w:sz w:val="21"/>
                <w:szCs w:val="21"/>
              </w:rPr>
              <w:t>1</w:t>
            </w:r>
          </w:p>
        </w:tc>
        <w:tc>
          <w:tcPr>
            <w:tcW w:w="1843" w:type="dxa"/>
            <w:vAlign w:val="center"/>
          </w:tcPr>
          <w:p>
            <w:pPr>
              <w:spacing w:line="360" w:lineRule="exact"/>
              <w:jc w:val="center"/>
              <w:rPr>
                <w:rFonts w:ascii="仿宋_GB2312"/>
                <w:sz w:val="21"/>
                <w:szCs w:val="21"/>
              </w:rPr>
            </w:pPr>
            <w:r>
              <w:rPr>
                <w:rFonts w:hint="eastAsia" w:ascii="仿宋_GB2312"/>
                <w:sz w:val="21"/>
                <w:szCs w:val="21"/>
              </w:rPr>
              <w:t>2</w:t>
            </w:r>
          </w:p>
        </w:tc>
        <w:tc>
          <w:tcPr>
            <w:tcW w:w="1701" w:type="dxa"/>
            <w:vAlign w:val="center"/>
          </w:tcPr>
          <w:p>
            <w:pPr>
              <w:spacing w:line="360" w:lineRule="exact"/>
              <w:jc w:val="center"/>
              <w:rPr>
                <w:rFonts w:ascii="仿宋_GB2312"/>
                <w:sz w:val="21"/>
                <w:szCs w:val="21"/>
              </w:rPr>
            </w:pPr>
            <w:r>
              <w:rPr>
                <w:rFonts w:hint="eastAsia" w:ascii="仿宋_GB2312"/>
                <w:sz w:val="21"/>
                <w:szCs w:val="21"/>
              </w:rPr>
              <w:t>3</w:t>
            </w:r>
          </w:p>
        </w:tc>
        <w:tc>
          <w:tcPr>
            <w:tcW w:w="1701" w:type="dxa"/>
            <w:vAlign w:val="center"/>
          </w:tcPr>
          <w:p>
            <w:pPr>
              <w:spacing w:line="360" w:lineRule="exact"/>
              <w:jc w:val="center"/>
              <w:rPr>
                <w:rFonts w:ascii="仿宋_GB2312"/>
                <w:sz w:val="21"/>
                <w:szCs w:val="21"/>
              </w:rPr>
            </w:pPr>
            <w:r>
              <w:rPr>
                <w:rFonts w:hint="eastAsia" w:ascii="仿宋_GB2312"/>
                <w:sz w:val="21"/>
                <w:szCs w:val="21"/>
              </w:rPr>
              <w:t>4</w:t>
            </w:r>
          </w:p>
        </w:tc>
        <w:tc>
          <w:tcPr>
            <w:tcW w:w="1417" w:type="dxa"/>
            <w:vAlign w:val="center"/>
          </w:tcPr>
          <w:p>
            <w:pPr>
              <w:spacing w:line="3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449" w:hRule="atLeast"/>
          <w:jc w:val="center"/>
        </w:trPr>
        <w:tc>
          <w:tcPr>
            <w:tcW w:w="6804" w:type="dxa"/>
            <w:gridSpan w:val="5"/>
            <w:vAlign w:val="center"/>
          </w:tcPr>
          <w:p>
            <w:pPr>
              <w:jc w:val="left"/>
              <w:rPr>
                <w:rFonts w:ascii="仿宋_GB2312"/>
                <w:sz w:val="21"/>
                <w:szCs w:val="21"/>
              </w:rPr>
            </w:pPr>
            <w:r>
              <w:rPr>
                <w:rFonts w:hint="eastAsia" w:ascii="仿宋_GB2312"/>
                <w:sz w:val="21"/>
                <w:szCs w:val="21"/>
              </w:rPr>
              <w:t>(32)您舌苔厚腻或有舌苔厚厚的感觉吗?（如果自我感觉不清楚可由调查员观察后填写）</w:t>
            </w:r>
          </w:p>
        </w:tc>
        <w:tc>
          <w:tcPr>
            <w:tcW w:w="1418" w:type="dxa"/>
            <w:vAlign w:val="center"/>
          </w:tcPr>
          <w:p>
            <w:pPr>
              <w:jc w:val="center"/>
              <w:rPr>
                <w:rFonts w:ascii="仿宋_GB2312"/>
                <w:sz w:val="21"/>
                <w:szCs w:val="21"/>
              </w:rPr>
            </w:pPr>
            <w:r>
              <w:rPr>
                <w:rFonts w:hint="eastAsia" w:ascii="仿宋_GB2312"/>
                <w:sz w:val="21"/>
                <w:szCs w:val="21"/>
              </w:rPr>
              <w:t>1</w:t>
            </w:r>
          </w:p>
        </w:tc>
        <w:tc>
          <w:tcPr>
            <w:tcW w:w="1843" w:type="dxa"/>
            <w:vAlign w:val="center"/>
          </w:tcPr>
          <w:p>
            <w:pPr>
              <w:jc w:val="center"/>
              <w:rPr>
                <w:rFonts w:ascii="仿宋_GB2312"/>
                <w:sz w:val="21"/>
                <w:szCs w:val="21"/>
              </w:rPr>
            </w:pPr>
            <w:r>
              <w:rPr>
                <w:rFonts w:hint="eastAsia" w:ascii="仿宋_GB2312"/>
                <w:sz w:val="21"/>
                <w:szCs w:val="21"/>
              </w:rPr>
              <w:t>2</w:t>
            </w:r>
          </w:p>
        </w:tc>
        <w:tc>
          <w:tcPr>
            <w:tcW w:w="1701" w:type="dxa"/>
            <w:vAlign w:val="center"/>
          </w:tcPr>
          <w:p>
            <w:pPr>
              <w:jc w:val="center"/>
              <w:rPr>
                <w:rFonts w:ascii="仿宋_GB2312"/>
                <w:sz w:val="21"/>
                <w:szCs w:val="21"/>
              </w:rPr>
            </w:pPr>
            <w:r>
              <w:rPr>
                <w:rFonts w:hint="eastAsia" w:ascii="仿宋_GB2312"/>
                <w:sz w:val="21"/>
                <w:szCs w:val="21"/>
              </w:rPr>
              <w:t>3</w:t>
            </w:r>
          </w:p>
        </w:tc>
        <w:tc>
          <w:tcPr>
            <w:tcW w:w="1701" w:type="dxa"/>
            <w:vAlign w:val="center"/>
          </w:tcPr>
          <w:p>
            <w:pPr>
              <w:jc w:val="center"/>
              <w:rPr>
                <w:rFonts w:ascii="仿宋_GB2312"/>
                <w:sz w:val="21"/>
                <w:szCs w:val="21"/>
              </w:rPr>
            </w:pPr>
            <w:r>
              <w:rPr>
                <w:rFonts w:hint="eastAsia" w:ascii="仿宋_GB2312"/>
                <w:sz w:val="21"/>
                <w:szCs w:val="21"/>
              </w:rPr>
              <w:t>4</w:t>
            </w:r>
          </w:p>
        </w:tc>
        <w:tc>
          <w:tcPr>
            <w:tcW w:w="1417" w:type="dxa"/>
            <w:vAlign w:val="center"/>
          </w:tcPr>
          <w:p>
            <w:pPr>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67" w:hRule="atLeast"/>
          <w:jc w:val="center"/>
        </w:trPr>
        <w:tc>
          <w:tcPr>
            <w:tcW w:w="6804" w:type="dxa"/>
            <w:gridSpan w:val="5"/>
            <w:vAlign w:val="center"/>
          </w:tcPr>
          <w:p>
            <w:pPr>
              <w:snapToGrid w:val="0"/>
              <w:rPr>
                <w:rFonts w:ascii="仿宋_GB2312"/>
                <w:sz w:val="21"/>
                <w:szCs w:val="21"/>
              </w:rPr>
            </w:pPr>
            <w:r>
              <w:rPr>
                <w:rFonts w:hint="eastAsia" w:ascii="仿宋_GB2312"/>
                <w:sz w:val="21"/>
                <w:szCs w:val="21"/>
              </w:rPr>
              <w:t>(33)您舌下静脉瘀紫或增粗吗？（可由调查员辅助观察后填写）</w:t>
            </w:r>
          </w:p>
        </w:tc>
        <w:tc>
          <w:tcPr>
            <w:tcW w:w="1418" w:type="dxa"/>
            <w:vAlign w:val="center"/>
          </w:tcPr>
          <w:p>
            <w:pPr>
              <w:snapToGrid w:val="0"/>
              <w:spacing w:line="360" w:lineRule="exact"/>
              <w:jc w:val="center"/>
              <w:rPr>
                <w:rFonts w:ascii="仿宋_GB2312"/>
                <w:sz w:val="21"/>
                <w:szCs w:val="21"/>
              </w:rPr>
            </w:pPr>
            <w:r>
              <w:rPr>
                <w:rFonts w:hint="eastAsia" w:ascii="仿宋_GB2312"/>
                <w:sz w:val="21"/>
                <w:szCs w:val="21"/>
              </w:rPr>
              <w:t>1</w:t>
            </w:r>
          </w:p>
        </w:tc>
        <w:tc>
          <w:tcPr>
            <w:tcW w:w="1843" w:type="dxa"/>
            <w:vAlign w:val="center"/>
          </w:tcPr>
          <w:p>
            <w:pPr>
              <w:snapToGrid w:val="0"/>
              <w:spacing w:line="360" w:lineRule="exact"/>
              <w:jc w:val="center"/>
              <w:rPr>
                <w:rFonts w:ascii="仿宋_GB2312"/>
                <w:sz w:val="21"/>
                <w:szCs w:val="21"/>
              </w:rPr>
            </w:pPr>
            <w:r>
              <w:rPr>
                <w:rFonts w:hint="eastAsia" w:ascii="仿宋_GB2312"/>
                <w:sz w:val="21"/>
                <w:szCs w:val="21"/>
              </w:rPr>
              <w:t>2</w:t>
            </w:r>
          </w:p>
        </w:tc>
        <w:tc>
          <w:tcPr>
            <w:tcW w:w="1701" w:type="dxa"/>
            <w:vAlign w:val="center"/>
          </w:tcPr>
          <w:p>
            <w:pPr>
              <w:snapToGrid w:val="0"/>
              <w:spacing w:line="360" w:lineRule="exact"/>
              <w:jc w:val="center"/>
              <w:rPr>
                <w:rFonts w:ascii="仿宋_GB2312"/>
                <w:sz w:val="21"/>
                <w:szCs w:val="21"/>
              </w:rPr>
            </w:pPr>
            <w:r>
              <w:rPr>
                <w:rFonts w:hint="eastAsia" w:ascii="仿宋_GB2312"/>
                <w:sz w:val="21"/>
                <w:szCs w:val="21"/>
              </w:rPr>
              <w:t>3</w:t>
            </w:r>
          </w:p>
        </w:tc>
        <w:tc>
          <w:tcPr>
            <w:tcW w:w="1701" w:type="dxa"/>
            <w:vAlign w:val="center"/>
          </w:tcPr>
          <w:p>
            <w:pPr>
              <w:snapToGrid w:val="0"/>
              <w:spacing w:line="360" w:lineRule="exact"/>
              <w:jc w:val="center"/>
              <w:rPr>
                <w:rFonts w:ascii="仿宋_GB2312"/>
                <w:sz w:val="21"/>
                <w:szCs w:val="21"/>
              </w:rPr>
            </w:pPr>
            <w:r>
              <w:rPr>
                <w:rFonts w:hint="eastAsia" w:ascii="仿宋_GB2312"/>
                <w:sz w:val="21"/>
                <w:szCs w:val="21"/>
              </w:rPr>
              <w:t>4</w:t>
            </w:r>
          </w:p>
        </w:tc>
        <w:tc>
          <w:tcPr>
            <w:tcW w:w="1417" w:type="dxa"/>
            <w:vAlign w:val="center"/>
          </w:tcPr>
          <w:p>
            <w:pPr>
              <w:snapToGrid w:val="0"/>
              <w:spacing w:line="360" w:lineRule="exact"/>
              <w:jc w:val="center"/>
              <w:rPr>
                <w:rFonts w:ascii="仿宋_GB2312"/>
                <w:sz w:val="21"/>
                <w:szCs w:val="21"/>
              </w:rPr>
            </w:pPr>
            <w:r>
              <w:rPr>
                <w:rFonts w:hint="eastAsia" w:ascii="仿宋_GB2312"/>
                <w:sz w:val="21"/>
                <w:szCs w:val="21"/>
              </w:rP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12" w:hRule="atLeast"/>
          <w:jc w:val="center"/>
        </w:trPr>
        <w:tc>
          <w:tcPr>
            <w:tcW w:w="851" w:type="dxa"/>
            <w:vAlign w:val="center"/>
          </w:tcPr>
          <w:p>
            <w:pPr>
              <w:spacing w:line="360" w:lineRule="exact"/>
              <w:jc w:val="center"/>
              <w:rPr>
                <w:rFonts w:ascii="仿宋_GB2312"/>
                <w:b/>
                <w:spacing w:val="-2"/>
                <w:sz w:val="21"/>
                <w:szCs w:val="21"/>
              </w:rPr>
            </w:pPr>
            <w:r>
              <w:rPr>
                <w:rFonts w:hint="eastAsia" w:ascii="仿宋_GB2312"/>
                <w:b/>
                <w:spacing w:val="-2"/>
                <w:sz w:val="21"/>
                <w:szCs w:val="21"/>
              </w:rPr>
              <w:t>体质</w:t>
            </w:r>
          </w:p>
          <w:p>
            <w:pPr>
              <w:spacing w:line="360" w:lineRule="exact"/>
              <w:jc w:val="center"/>
              <w:rPr>
                <w:rFonts w:ascii="仿宋_GB2312"/>
                <w:b/>
                <w:spacing w:val="-2"/>
                <w:sz w:val="21"/>
                <w:szCs w:val="21"/>
              </w:rPr>
            </w:pPr>
            <w:r>
              <w:rPr>
                <w:rFonts w:hint="eastAsia" w:ascii="仿宋_GB2312"/>
                <w:b/>
                <w:spacing w:val="-2"/>
                <w:sz w:val="21"/>
                <w:szCs w:val="21"/>
              </w:rPr>
              <w:t>类型</w:t>
            </w:r>
          </w:p>
        </w:tc>
        <w:tc>
          <w:tcPr>
            <w:tcW w:w="1538" w:type="dxa"/>
            <w:vAlign w:val="center"/>
          </w:tcPr>
          <w:p>
            <w:pPr>
              <w:spacing w:line="360" w:lineRule="exact"/>
              <w:jc w:val="center"/>
              <w:rPr>
                <w:rFonts w:ascii="仿宋_GB2312"/>
                <w:b/>
                <w:sz w:val="21"/>
                <w:szCs w:val="21"/>
              </w:rPr>
            </w:pPr>
            <w:r>
              <w:rPr>
                <w:rFonts w:hint="eastAsia" w:ascii="仿宋_GB2312"/>
                <w:b/>
                <w:sz w:val="21"/>
                <w:szCs w:val="21"/>
              </w:rPr>
              <w:t>气虚质</w:t>
            </w:r>
          </w:p>
        </w:tc>
        <w:tc>
          <w:tcPr>
            <w:tcW w:w="1537" w:type="dxa"/>
            <w:vAlign w:val="center"/>
          </w:tcPr>
          <w:p>
            <w:pPr>
              <w:spacing w:line="360" w:lineRule="exact"/>
              <w:jc w:val="center"/>
              <w:rPr>
                <w:rFonts w:ascii="仿宋_GB2312"/>
                <w:b/>
                <w:sz w:val="21"/>
                <w:szCs w:val="21"/>
              </w:rPr>
            </w:pPr>
            <w:r>
              <w:rPr>
                <w:rFonts w:hint="eastAsia" w:ascii="仿宋_GB2312"/>
                <w:b/>
                <w:sz w:val="21"/>
                <w:szCs w:val="21"/>
              </w:rPr>
              <w:t>阳虚质</w:t>
            </w:r>
          </w:p>
        </w:tc>
        <w:tc>
          <w:tcPr>
            <w:tcW w:w="1537" w:type="dxa"/>
            <w:vAlign w:val="center"/>
          </w:tcPr>
          <w:p>
            <w:pPr>
              <w:spacing w:line="360" w:lineRule="exact"/>
              <w:jc w:val="center"/>
              <w:rPr>
                <w:rFonts w:ascii="仿宋_GB2312"/>
                <w:b/>
                <w:sz w:val="21"/>
                <w:szCs w:val="21"/>
              </w:rPr>
            </w:pPr>
            <w:r>
              <w:rPr>
                <w:rFonts w:hint="eastAsia" w:ascii="仿宋_GB2312"/>
                <w:b/>
                <w:sz w:val="21"/>
                <w:szCs w:val="21"/>
              </w:rPr>
              <w:t>阴虚质</w:t>
            </w:r>
          </w:p>
        </w:tc>
        <w:tc>
          <w:tcPr>
            <w:tcW w:w="1341" w:type="dxa"/>
            <w:vAlign w:val="center"/>
          </w:tcPr>
          <w:p>
            <w:pPr>
              <w:spacing w:line="360" w:lineRule="exact"/>
              <w:jc w:val="center"/>
              <w:rPr>
                <w:rFonts w:ascii="仿宋_GB2312"/>
                <w:b/>
                <w:sz w:val="21"/>
                <w:szCs w:val="21"/>
              </w:rPr>
            </w:pPr>
            <w:r>
              <w:rPr>
                <w:rFonts w:hint="eastAsia" w:ascii="仿宋_GB2312"/>
                <w:b/>
                <w:sz w:val="21"/>
                <w:szCs w:val="21"/>
              </w:rPr>
              <w:t>痰湿质</w:t>
            </w:r>
          </w:p>
        </w:tc>
        <w:tc>
          <w:tcPr>
            <w:tcW w:w="1418" w:type="dxa"/>
            <w:vAlign w:val="center"/>
          </w:tcPr>
          <w:p>
            <w:pPr>
              <w:spacing w:line="360" w:lineRule="exact"/>
              <w:jc w:val="center"/>
              <w:rPr>
                <w:rFonts w:ascii="仿宋_GB2312"/>
                <w:b/>
                <w:sz w:val="21"/>
                <w:szCs w:val="21"/>
              </w:rPr>
            </w:pPr>
            <w:r>
              <w:rPr>
                <w:rFonts w:hint="eastAsia" w:ascii="仿宋_GB2312"/>
                <w:b/>
                <w:sz w:val="21"/>
                <w:szCs w:val="21"/>
              </w:rPr>
              <w:t>湿热质</w:t>
            </w:r>
          </w:p>
        </w:tc>
        <w:tc>
          <w:tcPr>
            <w:tcW w:w="1843" w:type="dxa"/>
            <w:vAlign w:val="center"/>
          </w:tcPr>
          <w:p>
            <w:pPr>
              <w:spacing w:line="360" w:lineRule="exact"/>
              <w:jc w:val="center"/>
              <w:rPr>
                <w:rFonts w:ascii="仿宋_GB2312"/>
                <w:b/>
                <w:sz w:val="21"/>
                <w:szCs w:val="21"/>
              </w:rPr>
            </w:pPr>
            <w:r>
              <w:rPr>
                <w:rFonts w:hint="eastAsia" w:ascii="仿宋_GB2312"/>
                <w:b/>
                <w:sz w:val="21"/>
                <w:szCs w:val="21"/>
              </w:rPr>
              <w:t>血瘀质</w:t>
            </w:r>
          </w:p>
        </w:tc>
        <w:tc>
          <w:tcPr>
            <w:tcW w:w="1701" w:type="dxa"/>
            <w:vAlign w:val="center"/>
          </w:tcPr>
          <w:p>
            <w:pPr>
              <w:spacing w:line="360" w:lineRule="exact"/>
              <w:jc w:val="center"/>
              <w:rPr>
                <w:rFonts w:ascii="仿宋_GB2312"/>
                <w:b/>
                <w:sz w:val="21"/>
                <w:szCs w:val="21"/>
              </w:rPr>
            </w:pPr>
            <w:r>
              <w:rPr>
                <w:rFonts w:hint="eastAsia" w:ascii="仿宋_GB2312"/>
                <w:b/>
                <w:sz w:val="21"/>
                <w:szCs w:val="21"/>
              </w:rPr>
              <w:t>气郁质</w:t>
            </w:r>
          </w:p>
        </w:tc>
        <w:tc>
          <w:tcPr>
            <w:tcW w:w="1701" w:type="dxa"/>
            <w:vAlign w:val="center"/>
          </w:tcPr>
          <w:p>
            <w:pPr>
              <w:spacing w:line="360" w:lineRule="exact"/>
              <w:jc w:val="center"/>
              <w:rPr>
                <w:rFonts w:ascii="仿宋_GB2312"/>
                <w:b/>
                <w:sz w:val="21"/>
                <w:szCs w:val="21"/>
              </w:rPr>
            </w:pPr>
            <w:r>
              <w:rPr>
                <w:rFonts w:hint="eastAsia" w:ascii="仿宋_GB2312"/>
                <w:b/>
                <w:sz w:val="21"/>
                <w:szCs w:val="21"/>
              </w:rPr>
              <w:t>特禀质</w:t>
            </w:r>
          </w:p>
        </w:tc>
        <w:tc>
          <w:tcPr>
            <w:tcW w:w="1417" w:type="dxa"/>
            <w:vAlign w:val="center"/>
          </w:tcPr>
          <w:p>
            <w:pPr>
              <w:spacing w:line="360" w:lineRule="exact"/>
              <w:jc w:val="center"/>
              <w:rPr>
                <w:rFonts w:ascii="仿宋_GB2312"/>
                <w:b/>
                <w:sz w:val="21"/>
                <w:szCs w:val="21"/>
              </w:rPr>
            </w:pPr>
            <w:r>
              <w:rPr>
                <w:rFonts w:hint="eastAsia" w:ascii="仿宋_GB2312"/>
                <w:b/>
                <w:sz w:val="21"/>
                <w:szCs w:val="21"/>
              </w:rPr>
              <w:t>平和质</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12" w:hRule="atLeast"/>
          <w:jc w:val="center"/>
        </w:trPr>
        <w:tc>
          <w:tcPr>
            <w:tcW w:w="851" w:type="dxa"/>
            <w:vAlign w:val="center"/>
          </w:tcPr>
          <w:p>
            <w:pPr>
              <w:spacing w:line="360" w:lineRule="exact"/>
              <w:jc w:val="center"/>
              <w:rPr>
                <w:rFonts w:ascii="仿宋_GB2312"/>
                <w:b/>
                <w:sz w:val="21"/>
                <w:szCs w:val="21"/>
              </w:rPr>
            </w:pPr>
            <w:r>
              <w:rPr>
                <w:rFonts w:hint="eastAsia" w:ascii="仿宋_GB2312"/>
                <w:b/>
                <w:sz w:val="21"/>
                <w:szCs w:val="21"/>
              </w:rPr>
              <w:t>体质</w:t>
            </w:r>
          </w:p>
          <w:p>
            <w:pPr>
              <w:spacing w:line="360" w:lineRule="exact"/>
              <w:jc w:val="center"/>
              <w:rPr>
                <w:rFonts w:ascii="仿宋_GB2312"/>
                <w:b/>
                <w:sz w:val="21"/>
                <w:szCs w:val="21"/>
              </w:rPr>
            </w:pPr>
            <w:r>
              <w:rPr>
                <w:rFonts w:hint="eastAsia" w:ascii="仿宋_GB2312"/>
                <w:b/>
                <w:sz w:val="21"/>
                <w:szCs w:val="21"/>
              </w:rPr>
              <w:t>辨识</w:t>
            </w:r>
          </w:p>
        </w:tc>
        <w:tc>
          <w:tcPr>
            <w:tcW w:w="1538" w:type="dxa"/>
          </w:tcPr>
          <w:p>
            <w:pPr>
              <w:spacing w:line="360" w:lineRule="exact"/>
              <w:rPr>
                <w:rFonts w:ascii="仿宋_GB2312"/>
                <w:sz w:val="21"/>
                <w:szCs w:val="21"/>
                <w:u w:val="single"/>
              </w:rPr>
            </w:pPr>
            <w:r>
              <w:rPr>
                <w:rFonts w:hint="eastAsia" w:ascii="仿宋_GB2312"/>
                <w:sz w:val="21"/>
                <w:szCs w:val="21"/>
              </w:rPr>
              <w:t>1．得分</w:t>
            </w:r>
            <w:r>
              <w:rPr>
                <w:rFonts w:hint="eastAsia" w:ascii="仿宋_GB2312"/>
                <w:sz w:val="21"/>
                <w:szCs w:val="21"/>
                <w:u w:val="single"/>
              </w:rPr>
              <w:t xml:space="preserve">   </w:t>
            </w:r>
          </w:p>
          <w:p>
            <w:pPr>
              <w:spacing w:line="360" w:lineRule="exact"/>
              <w:rPr>
                <w:rFonts w:ascii="仿宋_GB2312"/>
                <w:sz w:val="21"/>
                <w:szCs w:val="21"/>
              </w:rPr>
            </w:pPr>
            <w:r>
              <w:rPr>
                <w:rFonts w:hint="eastAsia" w:ascii="仿宋_GB2312"/>
                <w:sz w:val="21"/>
                <w:szCs w:val="21"/>
              </w:rPr>
              <w:t>2．是</w:t>
            </w:r>
          </w:p>
          <w:p>
            <w:pPr>
              <w:spacing w:line="360" w:lineRule="exact"/>
              <w:rPr>
                <w:rFonts w:ascii="仿宋_GB2312"/>
                <w:sz w:val="21"/>
                <w:szCs w:val="21"/>
              </w:rPr>
            </w:pPr>
            <w:r>
              <w:rPr>
                <w:rFonts w:hint="eastAsia" w:ascii="仿宋_GB2312"/>
                <w:sz w:val="21"/>
                <w:szCs w:val="21"/>
              </w:rPr>
              <w:t>3．倾向是</w:t>
            </w:r>
          </w:p>
        </w:tc>
        <w:tc>
          <w:tcPr>
            <w:tcW w:w="1537" w:type="dxa"/>
          </w:tcPr>
          <w:p>
            <w:pPr>
              <w:spacing w:line="360" w:lineRule="exact"/>
              <w:rPr>
                <w:rFonts w:ascii="仿宋_GB2312"/>
                <w:sz w:val="21"/>
                <w:szCs w:val="21"/>
                <w:u w:val="single"/>
              </w:rPr>
            </w:pPr>
            <w:r>
              <w:rPr>
                <w:rFonts w:hint="eastAsia" w:ascii="仿宋_GB2312"/>
                <w:sz w:val="21"/>
                <w:szCs w:val="21"/>
              </w:rPr>
              <w:t>1．得分</w:t>
            </w:r>
            <w:r>
              <w:rPr>
                <w:rFonts w:hint="eastAsia" w:ascii="仿宋_GB2312"/>
                <w:sz w:val="21"/>
                <w:szCs w:val="21"/>
                <w:u w:val="single"/>
              </w:rPr>
              <w:t xml:space="preserve">   </w:t>
            </w:r>
          </w:p>
          <w:p>
            <w:pPr>
              <w:spacing w:line="360" w:lineRule="exact"/>
              <w:rPr>
                <w:rFonts w:ascii="仿宋_GB2312"/>
                <w:sz w:val="21"/>
                <w:szCs w:val="21"/>
              </w:rPr>
            </w:pPr>
            <w:r>
              <w:rPr>
                <w:rFonts w:hint="eastAsia" w:ascii="仿宋_GB2312"/>
                <w:sz w:val="21"/>
                <w:szCs w:val="21"/>
              </w:rPr>
              <w:t>2．是</w:t>
            </w:r>
          </w:p>
          <w:p>
            <w:pPr>
              <w:spacing w:line="360" w:lineRule="exact"/>
              <w:rPr>
                <w:rFonts w:ascii="仿宋_GB2312"/>
                <w:sz w:val="21"/>
                <w:szCs w:val="21"/>
              </w:rPr>
            </w:pPr>
            <w:r>
              <w:rPr>
                <w:rFonts w:hint="eastAsia" w:ascii="仿宋_GB2312"/>
                <w:sz w:val="21"/>
                <w:szCs w:val="21"/>
              </w:rPr>
              <w:t>3．倾向是</w:t>
            </w:r>
          </w:p>
        </w:tc>
        <w:tc>
          <w:tcPr>
            <w:tcW w:w="1537" w:type="dxa"/>
          </w:tcPr>
          <w:p>
            <w:pPr>
              <w:spacing w:line="360" w:lineRule="exact"/>
              <w:rPr>
                <w:rFonts w:ascii="仿宋_GB2312"/>
                <w:sz w:val="21"/>
                <w:szCs w:val="21"/>
                <w:u w:val="single"/>
              </w:rPr>
            </w:pPr>
            <w:r>
              <w:rPr>
                <w:rFonts w:hint="eastAsia" w:ascii="仿宋_GB2312"/>
                <w:sz w:val="21"/>
                <w:szCs w:val="21"/>
              </w:rPr>
              <w:t>1．得分</w:t>
            </w:r>
            <w:r>
              <w:rPr>
                <w:rFonts w:hint="eastAsia" w:ascii="仿宋_GB2312"/>
                <w:sz w:val="21"/>
                <w:szCs w:val="21"/>
                <w:u w:val="single"/>
              </w:rPr>
              <w:t xml:space="preserve">   </w:t>
            </w:r>
          </w:p>
          <w:p>
            <w:pPr>
              <w:spacing w:line="360" w:lineRule="exact"/>
              <w:rPr>
                <w:rFonts w:ascii="仿宋_GB2312"/>
                <w:sz w:val="21"/>
                <w:szCs w:val="21"/>
              </w:rPr>
            </w:pPr>
            <w:r>
              <w:rPr>
                <w:rFonts w:hint="eastAsia" w:ascii="仿宋_GB2312"/>
                <w:sz w:val="21"/>
                <w:szCs w:val="21"/>
              </w:rPr>
              <w:t>2．是</w:t>
            </w:r>
          </w:p>
          <w:p>
            <w:pPr>
              <w:spacing w:line="360" w:lineRule="exact"/>
              <w:rPr>
                <w:rFonts w:ascii="仿宋_GB2312"/>
                <w:sz w:val="21"/>
                <w:szCs w:val="21"/>
              </w:rPr>
            </w:pPr>
            <w:r>
              <w:rPr>
                <w:rFonts w:hint="eastAsia" w:ascii="仿宋_GB2312"/>
                <w:sz w:val="21"/>
                <w:szCs w:val="21"/>
              </w:rPr>
              <w:t>3．倾向是</w:t>
            </w:r>
          </w:p>
        </w:tc>
        <w:tc>
          <w:tcPr>
            <w:tcW w:w="1341" w:type="dxa"/>
          </w:tcPr>
          <w:p>
            <w:pPr>
              <w:spacing w:line="360" w:lineRule="exact"/>
              <w:rPr>
                <w:rFonts w:ascii="仿宋_GB2312"/>
                <w:sz w:val="21"/>
                <w:szCs w:val="21"/>
                <w:u w:val="single"/>
              </w:rPr>
            </w:pPr>
            <w:r>
              <w:rPr>
                <w:rFonts w:hint="eastAsia" w:ascii="仿宋_GB2312"/>
                <w:sz w:val="21"/>
                <w:szCs w:val="21"/>
              </w:rPr>
              <w:t>1．得分</w:t>
            </w:r>
            <w:r>
              <w:rPr>
                <w:rFonts w:hint="eastAsia" w:ascii="仿宋_GB2312"/>
                <w:sz w:val="21"/>
                <w:szCs w:val="21"/>
                <w:u w:val="single"/>
              </w:rPr>
              <w:t xml:space="preserve">   </w:t>
            </w:r>
          </w:p>
          <w:p>
            <w:pPr>
              <w:spacing w:line="360" w:lineRule="exact"/>
              <w:rPr>
                <w:rFonts w:ascii="仿宋_GB2312"/>
                <w:sz w:val="21"/>
                <w:szCs w:val="21"/>
              </w:rPr>
            </w:pPr>
            <w:r>
              <w:rPr>
                <w:rFonts w:hint="eastAsia" w:ascii="仿宋_GB2312"/>
                <w:sz w:val="21"/>
                <w:szCs w:val="21"/>
              </w:rPr>
              <w:t>2．是</w:t>
            </w:r>
          </w:p>
          <w:p>
            <w:pPr>
              <w:spacing w:line="360" w:lineRule="exact"/>
              <w:rPr>
                <w:rFonts w:ascii="仿宋_GB2312"/>
                <w:sz w:val="21"/>
                <w:szCs w:val="21"/>
              </w:rPr>
            </w:pPr>
            <w:r>
              <w:rPr>
                <w:rFonts w:hint="eastAsia" w:ascii="仿宋_GB2312"/>
                <w:sz w:val="21"/>
                <w:szCs w:val="21"/>
              </w:rPr>
              <w:t>3．倾向是</w:t>
            </w:r>
          </w:p>
        </w:tc>
        <w:tc>
          <w:tcPr>
            <w:tcW w:w="1418" w:type="dxa"/>
          </w:tcPr>
          <w:p>
            <w:pPr>
              <w:spacing w:line="360" w:lineRule="exact"/>
              <w:rPr>
                <w:rFonts w:ascii="仿宋_GB2312"/>
                <w:sz w:val="21"/>
                <w:szCs w:val="21"/>
                <w:u w:val="single"/>
              </w:rPr>
            </w:pPr>
            <w:r>
              <w:rPr>
                <w:rFonts w:hint="eastAsia" w:ascii="仿宋_GB2312"/>
                <w:sz w:val="21"/>
                <w:szCs w:val="21"/>
              </w:rPr>
              <w:t>1．得分</w:t>
            </w:r>
            <w:r>
              <w:rPr>
                <w:rFonts w:hint="eastAsia" w:ascii="仿宋_GB2312"/>
                <w:sz w:val="21"/>
                <w:szCs w:val="21"/>
                <w:u w:val="single"/>
              </w:rPr>
              <w:t xml:space="preserve">   </w:t>
            </w:r>
          </w:p>
          <w:p>
            <w:pPr>
              <w:spacing w:line="360" w:lineRule="exact"/>
              <w:rPr>
                <w:rFonts w:ascii="仿宋_GB2312"/>
                <w:sz w:val="21"/>
                <w:szCs w:val="21"/>
              </w:rPr>
            </w:pPr>
            <w:r>
              <w:rPr>
                <w:rFonts w:hint="eastAsia" w:ascii="仿宋_GB2312"/>
                <w:sz w:val="21"/>
                <w:szCs w:val="21"/>
              </w:rPr>
              <w:t>2．是</w:t>
            </w:r>
          </w:p>
          <w:p>
            <w:pPr>
              <w:spacing w:line="360" w:lineRule="exact"/>
              <w:rPr>
                <w:rFonts w:ascii="仿宋_GB2312"/>
                <w:sz w:val="21"/>
                <w:szCs w:val="21"/>
              </w:rPr>
            </w:pPr>
            <w:r>
              <w:rPr>
                <w:rFonts w:hint="eastAsia" w:ascii="仿宋_GB2312"/>
                <w:sz w:val="21"/>
                <w:szCs w:val="21"/>
              </w:rPr>
              <w:t>3．倾向是</w:t>
            </w:r>
          </w:p>
        </w:tc>
        <w:tc>
          <w:tcPr>
            <w:tcW w:w="1843" w:type="dxa"/>
          </w:tcPr>
          <w:p>
            <w:pPr>
              <w:spacing w:line="360" w:lineRule="exact"/>
              <w:rPr>
                <w:rFonts w:ascii="仿宋_GB2312"/>
                <w:sz w:val="21"/>
                <w:szCs w:val="21"/>
                <w:u w:val="single"/>
              </w:rPr>
            </w:pPr>
            <w:r>
              <w:rPr>
                <w:rFonts w:hint="eastAsia" w:ascii="仿宋_GB2312"/>
                <w:sz w:val="21"/>
                <w:szCs w:val="21"/>
              </w:rPr>
              <w:t>1．得分</w:t>
            </w:r>
            <w:r>
              <w:rPr>
                <w:rFonts w:hint="eastAsia" w:ascii="仿宋_GB2312"/>
                <w:sz w:val="21"/>
                <w:szCs w:val="21"/>
                <w:u w:val="single"/>
              </w:rPr>
              <w:t xml:space="preserve">   </w:t>
            </w:r>
          </w:p>
          <w:p>
            <w:pPr>
              <w:spacing w:line="360" w:lineRule="exact"/>
              <w:rPr>
                <w:rFonts w:ascii="仿宋_GB2312"/>
                <w:sz w:val="21"/>
                <w:szCs w:val="21"/>
              </w:rPr>
            </w:pPr>
            <w:r>
              <w:rPr>
                <w:rFonts w:hint="eastAsia" w:ascii="仿宋_GB2312"/>
                <w:sz w:val="21"/>
                <w:szCs w:val="21"/>
              </w:rPr>
              <w:t>2．是</w:t>
            </w:r>
          </w:p>
          <w:p>
            <w:pPr>
              <w:spacing w:line="360" w:lineRule="exact"/>
              <w:rPr>
                <w:rFonts w:ascii="仿宋_GB2312"/>
                <w:sz w:val="21"/>
                <w:szCs w:val="21"/>
              </w:rPr>
            </w:pPr>
            <w:r>
              <w:rPr>
                <w:rFonts w:hint="eastAsia" w:ascii="仿宋_GB2312"/>
                <w:sz w:val="21"/>
                <w:szCs w:val="21"/>
              </w:rPr>
              <w:t>3．倾向是</w:t>
            </w:r>
          </w:p>
        </w:tc>
        <w:tc>
          <w:tcPr>
            <w:tcW w:w="1701" w:type="dxa"/>
          </w:tcPr>
          <w:p>
            <w:pPr>
              <w:spacing w:line="360" w:lineRule="exact"/>
              <w:rPr>
                <w:rFonts w:ascii="仿宋_GB2312"/>
                <w:sz w:val="21"/>
                <w:szCs w:val="21"/>
                <w:u w:val="single"/>
              </w:rPr>
            </w:pPr>
            <w:r>
              <w:rPr>
                <w:rFonts w:hint="eastAsia" w:ascii="仿宋_GB2312"/>
                <w:sz w:val="21"/>
                <w:szCs w:val="21"/>
              </w:rPr>
              <w:t>1．得分</w:t>
            </w:r>
            <w:r>
              <w:rPr>
                <w:rFonts w:hint="eastAsia" w:ascii="仿宋_GB2312"/>
                <w:sz w:val="21"/>
                <w:szCs w:val="21"/>
                <w:u w:val="single"/>
              </w:rPr>
              <w:t xml:space="preserve">   </w:t>
            </w:r>
          </w:p>
          <w:p>
            <w:pPr>
              <w:spacing w:line="360" w:lineRule="exact"/>
              <w:rPr>
                <w:rFonts w:ascii="仿宋_GB2312"/>
                <w:sz w:val="21"/>
                <w:szCs w:val="21"/>
              </w:rPr>
            </w:pPr>
            <w:r>
              <w:rPr>
                <w:rFonts w:hint="eastAsia" w:ascii="仿宋_GB2312"/>
                <w:sz w:val="21"/>
                <w:szCs w:val="21"/>
              </w:rPr>
              <w:t>2．是</w:t>
            </w:r>
          </w:p>
          <w:p>
            <w:pPr>
              <w:spacing w:line="360" w:lineRule="exact"/>
              <w:rPr>
                <w:rFonts w:ascii="仿宋_GB2312"/>
                <w:sz w:val="21"/>
                <w:szCs w:val="21"/>
              </w:rPr>
            </w:pPr>
            <w:r>
              <w:rPr>
                <w:rFonts w:hint="eastAsia" w:ascii="仿宋_GB2312"/>
                <w:sz w:val="21"/>
                <w:szCs w:val="21"/>
              </w:rPr>
              <w:t>3．倾向是</w:t>
            </w:r>
          </w:p>
        </w:tc>
        <w:tc>
          <w:tcPr>
            <w:tcW w:w="1701" w:type="dxa"/>
          </w:tcPr>
          <w:p>
            <w:pPr>
              <w:spacing w:line="360" w:lineRule="exact"/>
              <w:rPr>
                <w:rFonts w:ascii="仿宋_GB2312"/>
                <w:sz w:val="21"/>
                <w:szCs w:val="21"/>
                <w:u w:val="single"/>
              </w:rPr>
            </w:pPr>
            <w:r>
              <w:rPr>
                <w:rFonts w:hint="eastAsia" w:ascii="仿宋_GB2312"/>
                <w:sz w:val="21"/>
                <w:szCs w:val="21"/>
              </w:rPr>
              <w:t>1．得分</w:t>
            </w:r>
            <w:r>
              <w:rPr>
                <w:rFonts w:hint="eastAsia" w:ascii="仿宋_GB2312"/>
                <w:sz w:val="21"/>
                <w:szCs w:val="21"/>
                <w:u w:val="single"/>
              </w:rPr>
              <w:t xml:space="preserve">   </w:t>
            </w:r>
          </w:p>
          <w:p>
            <w:pPr>
              <w:spacing w:line="360" w:lineRule="exact"/>
              <w:rPr>
                <w:rFonts w:ascii="仿宋_GB2312"/>
                <w:sz w:val="21"/>
                <w:szCs w:val="21"/>
              </w:rPr>
            </w:pPr>
            <w:r>
              <w:rPr>
                <w:rFonts w:hint="eastAsia" w:ascii="仿宋_GB2312"/>
                <w:sz w:val="21"/>
                <w:szCs w:val="21"/>
              </w:rPr>
              <w:t>2．是</w:t>
            </w:r>
          </w:p>
          <w:p>
            <w:pPr>
              <w:spacing w:line="360" w:lineRule="exact"/>
              <w:rPr>
                <w:rFonts w:ascii="仿宋_GB2312"/>
                <w:sz w:val="21"/>
                <w:szCs w:val="21"/>
              </w:rPr>
            </w:pPr>
            <w:r>
              <w:rPr>
                <w:rFonts w:hint="eastAsia" w:ascii="仿宋_GB2312"/>
                <w:sz w:val="21"/>
                <w:szCs w:val="21"/>
              </w:rPr>
              <w:t>3．倾向是</w:t>
            </w:r>
          </w:p>
        </w:tc>
        <w:tc>
          <w:tcPr>
            <w:tcW w:w="1417" w:type="dxa"/>
          </w:tcPr>
          <w:p>
            <w:pPr>
              <w:spacing w:line="360" w:lineRule="exact"/>
              <w:rPr>
                <w:rFonts w:ascii="仿宋_GB2312"/>
                <w:sz w:val="21"/>
                <w:szCs w:val="21"/>
                <w:u w:val="single"/>
              </w:rPr>
            </w:pPr>
            <w:r>
              <w:rPr>
                <w:rFonts w:hint="eastAsia" w:ascii="仿宋_GB2312"/>
                <w:sz w:val="21"/>
                <w:szCs w:val="21"/>
              </w:rPr>
              <w:t>1．得分</w:t>
            </w:r>
            <w:r>
              <w:rPr>
                <w:rFonts w:hint="eastAsia" w:ascii="仿宋_GB2312"/>
                <w:sz w:val="21"/>
                <w:szCs w:val="21"/>
                <w:u w:val="single"/>
              </w:rPr>
              <w:t xml:space="preserve">   </w:t>
            </w:r>
          </w:p>
          <w:p>
            <w:pPr>
              <w:spacing w:line="360" w:lineRule="exact"/>
              <w:rPr>
                <w:rFonts w:ascii="仿宋_GB2312"/>
                <w:sz w:val="21"/>
                <w:szCs w:val="21"/>
              </w:rPr>
            </w:pPr>
            <w:r>
              <w:rPr>
                <w:rFonts w:hint="eastAsia" w:ascii="仿宋_GB2312"/>
                <w:sz w:val="21"/>
                <w:szCs w:val="21"/>
              </w:rPr>
              <w:t>2．是</w:t>
            </w:r>
          </w:p>
          <w:p>
            <w:pPr>
              <w:spacing w:line="360" w:lineRule="exact"/>
              <w:rPr>
                <w:rFonts w:ascii="仿宋_GB2312"/>
                <w:sz w:val="21"/>
                <w:szCs w:val="21"/>
              </w:rPr>
            </w:pPr>
            <w:r>
              <w:rPr>
                <w:rFonts w:hint="eastAsia" w:ascii="仿宋_GB2312"/>
                <w:sz w:val="21"/>
                <w:szCs w:val="21"/>
              </w:rPr>
              <w:t>3．基本是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12" w:hRule="atLeast"/>
          <w:jc w:val="center"/>
        </w:trPr>
        <w:tc>
          <w:tcPr>
            <w:tcW w:w="851" w:type="dxa"/>
            <w:vAlign w:val="center"/>
          </w:tcPr>
          <w:p>
            <w:pPr>
              <w:spacing w:line="360" w:lineRule="exact"/>
              <w:jc w:val="center"/>
              <w:rPr>
                <w:rFonts w:ascii="仿宋_GB2312"/>
                <w:b/>
                <w:sz w:val="21"/>
                <w:szCs w:val="21"/>
              </w:rPr>
            </w:pPr>
            <w:r>
              <w:rPr>
                <w:rFonts w:hint="eastAsia" w:ascii="仿宋_GB2312"/>
                <w:b/>
                <w:sz w:val="21"/>
                <w:szCs w:val="21"/>
              </w:rPr>
              <w:t>中医药保健</w:t>
            </w:r>
          </w:p>
          <w:p>
            <w:pPr>
              <w:spacing w:line="360" w:lineRule="exact"/>
              <w:jc w:val="center"/>
              <w:rPr>
                <w:rFonts w:ascii="仿宋_GB2312"/>
                <w:b/>
                <w:sz w:val="21"/>
                <w:szCs w:val="21"/>
              </w:rPr>
            </w:pPr>
            <w:r>
              <w:rPr>
                <w:rFonts w:hint="eastAsia" w:ascii="仿宋_GB2312"/>
                <w:b/>
                <w:sz w:val="21"/>
                <w:szCs w:val="21"/>
              </w:rPr>
              <w:t>指导</w:t>
            </w:r>
          </w:p>
        </w:tc>
        <w:tc>
          <w:tcPr>
            <w:tcW w:w="1538" w:type="dxa"/>
          </w:tcPr>
          <w:p>
            <w:pPr>
              <w:spacing w:line="360" w:lineRule="exact"/>
              <w:rPr>
                <w:rFonts w:ascii="仿宋_GB2312"/>
                <w:sz w:val="21"/>
                <w:szCs w:val="21"/>
              </w:rPr>
            </w:pPr>
            <w:r>
              <w:rPr>
                <w:rFonts w:hint="eastAsia" w:ascii="仿宋_GB2312"/>
                <w:sz w:val="21"/>
                <w:szCs w:val="21"/>
              </w:rPr>
              <w:t>1．情志调摄</w:t>
            </w:r>
          </w:p>
          <w:p>
            <w:pPr>
              <w:spacing w:line="360" w:lineRule="exact"/>
              <w:rPr>
                <w:rFonts w:ascii="仿宋_GB2312"/>
                <w:sz w:val="21"/>
                <w:szCs w:val="21"/>
              </w:rPr>
            </w:pPr>
            <w:r>
              <w:rPr>
                <w:rFonts w:hint="eastAsia" w:ascii="仿宋_GB2312"/>
                <w:sz w:val="21"/>
                <w:szCs w:val="21"/>
              </w:rPr>
              <w:t>2．饮食调养</w:t>
            </w:r>
          </w:p>
          <w:p>
            <w:pPr>
              <w:spacing w:line="360" w:lineRule="exact"/>
              <w:rPr>
                <w:rFonts w:ascii="仿宋_GB2312"/>
                <w:sz w:val="21"/>
                <w:szCs w:val="21"/>
              </w:rPr>
            </w:pPr>
            <w:r>
              <w:rPr>
                <w:rFonts w:hint="eastAsia" w:ascii="仿宋_GB2312"/>
                <w:sz w:val="21"/>
                <w:szCs w:val="21"/>
              </w:rPr>
              <w:t>3．起居调摄</w:t>
            </w:r>
          </w:p>
          <w:p>
            <w:pPr>
              <w:spacing w:line="360" w:lineRule="exact"/>
              <w:rPr>
                <w:rFonts w:ascii="仿宋_GB2312"/>
                <w:sz w:val="21"/>
                <w:szCs w:val="21"/>
              </w:rPr>
            </w:pPr>
            <w:r>
              <w:rPr>
                <w:rFonts w:hint="eastAsia" w:ascii="仿宋_GB2312"/>
                <w:sz w:val="21"/>
                <w:szCs w:val="21"/>
              </w:rPr>
              <w:t>4．运动保健</w:t>
            </w:r>
          </w:p>
          <w:p>
            <w:pPr>
              <w:spacing w:line="360" w:lineRule="exact"/>
              <w:rPr>
                <w:rFonts w:ascii="仿宋_GB2312"/>
                <w:sz w:val="21"/>
                <w:szCs w:val="21"/>
              </w:rPr>
            </w:pPr>
            <w:r>
              <w:rPr>
                <w:rFonts w:hint="eastAsia" w:ascii="仿宋_GB2312"/>
                <w:sz w:val="21"/>
                <w:szCs w:val="21"/>
              </w:rPr>
              <w:t>5．穴位保健</w:t>
            </w:r>
          </w:p>
          <w:p>
            <w:pPr>
              <w:spacing w:line="360" w:lineRule="exact"/>
              <w:rPr>
                <w:rFonts w:ascii="仿宋_GB2312"/>
                <w:sz w:val="21"/>
                <w:szCs w:val="21"/>
              </w:rPr>
            </w:pPr>
            <w:r>
              <w:rPr>
                <w:rFonts w:hint="eastAsia" w:ascii="仿宋_GB2312"/>
                <w:sz w:val="21"/>
                <w:szCs w:val="21"/>
              </w:rPr>
              <w:t>6．其他：</w:t>
            </w:r>
            <w:r>
              <w:rPr>
                <w:rFonts w:hint="eastAsia" w:ascii="仿宋_GB2312"/>
                <w:sz w:val="21"/>
                <w:szCs w:val="21"/>
                <w:u w:val="single"/>
              </w:rPr>
              <w:t xml:space="preserve">  </w:t>
            </w:r>
          </w:p>
          <w:p>
            <w:pPr>
              <w:spacing w:line="360" w:lineRule="exact"/>
              <w:rPr>
                <w:rFonts w:ascii="仿宋_GB2312"/>
                <w:sz w:val="21"/>
                <w:szCs w:val="21"/>
                <w:u w:val="single"/>
              </w:rPr>
            </w:pPr>
            <w:r>
              <w:rPr>
                <w:rFonts w:hint="eastAsia" w:ascii="仿宋_GB2312"/>
                <w:sz w:val="21"/>
                <w:szCs w:val="21"/>
                <w:u w:val="single"/>
              </w:rPr>
              <w:t xml:space="preserve">            </w:t>
            </w:r>
          </w:p>
        </w:tc>
        <w:tc>
          <w:tcPr>
            <w:tcW w:w="1537" w:type="dxa"/>
          </w:tcPr>
          <w:p>
            <w:pPr>
              <w:spacing w:line="360" w:lineRule="exact"/>
              <w:rPr>
                <w:rFonts w:ascii="仿宋_GB2312"/>
                <w:sz w:val="21"/>
                <w:szCs w:val="21"/>
              </w:rPr>
            </w:pPr>
            <w:r>
              <w:rPr>
                <w:rFonts w:hint="eastAsia" w:ascii="仿宋_GB2312"/>
                <w:sz w:val="21"/>
                <w:szCs w:val="21"/>
              </w:rPr>
              <w:t>1．情志调摄</w:t>
            </w:r>
          </w:p>
          <w:p>
            <w:pPr>
              <w:spacing w:line="360" w:lineRule="exact"/>
              <w:rPr>
                <w:rFonts w:ascii="仿宋_GB2312"/>
                <w:sz w:val="21"/>
                <w:szCs w:val="21"/>
              </w:rPr>
            </w:pPr>
            <w:r>
              <w:rPr>
                <w:rFonts w:hint="eastAsia" w:ascii="仿宋_GB2312"/>
                <w:sz w:val="21"/>
                <w:szCs w:val="21"/>
              </w:rPr>
              <w:t>2．饮食调养</w:t>
            </w:r>
          </w:p>
          <w:p>
            <w:pPr>
              <w:spacing w:line="360" w:lineRule="exact"/>
              <w:rPr>
                <w:rFonts w:ascii="仿宋_GB2312"/>
                <w:sz w:val="21"/>
                <w:szCs w:val="21"/>
              </w:rPr>
            </w:pPr>
            <w:r>
              <w:rPr>
                <w:rFonts w:hint="eastAsia" w:ascii="仿宋_GB2312"/>
                <w:sz w:val="21"/>
                <w:szCs w:val="21"/>
              </w:rPr>
              <w:t>3．起居调摄</w:t>
            </w:r>
          </w:p>
          <w:p>
            <w:pPr>
              <w:spacing w:line="360" w:lineRule="exact"/>
              <w:rPr>
                <w:rFonts w:ascii="仿宋_GB2312"/>
                <w:sz w:val="21"/>
                <w:szCs w:val="21"/>
              </w:rPr>
            </w:pPr>
            <w:r>
              <w:rPr>
                <w:rFonts w:hint="eastAsia" w:ascii="仿宋_GB2312"/>
                <w:sz w:val="21"/>
                <w:szCs w:val="21"/>
              </w:rPr>
              <w:t>4．运动保健</w:t>
            </w:r>
          </w:p>
          <w:p>
            <w:pPr>
              <w:spacing w:line="360" w:lineRule="exact"/>
              <w:rPr>
                <w:rFonts w:ascii="仿宋_GB2312"/>
                <w:sz w:val="21"/>
                <w:szCs w:val="21"/>
              </w:rPr>
            </w:pPr>
            <w:r>
              <w:rPr>
                <w:rFonts w:hint="eastAsia" w:ascii="仿宋_GB2312"/>
                <w:sz w:val="21"/>
                <w:szCs w:val="21"/>
              </w:rPr>
              <w:t>5．穴位保健</w:t>
            </w:r>
          </w:p>
          <w:p>
            <w:pPr>
              <w:spacing w:line="360" w:lineRule="exact"/>
              <w:rPr>
                <w:rFonts w:ascii="仿宋_GB2312"/>
                <w:sz w:val="21"/>
                <w:szCs w:val="21"/>
              </w:rPr>
            </w:pPr>
            <w:r>
              <w:rPr>
                <w:rFonts w:hint="eastAsia" w:ascii="仿宋_GB2312"/>
                <w:sz w:val="21"/>
                <w:szCs w:val="21"/>
              </w:rPr>
              <w:t>6．其他：</w:t>
            </w:r>
            <w:r>
              <w:rPr>
                <w:rFonts w:hint="eastAsia" w:ascii="仿宋_GB2312"/>
                <w:sz w:val="21"/>
                <w:szCs w:val="21"/>
                <w:u w:val="single"/>
              </w:rPr>
              <w:t xml:space="preserve">  </w:t>
            </w:r>
          </w:p>
          <w:p>
            <w:pPr>
              <w:spacing w:line="360" w:lineRule="exact"/>
              <w:rPr>
                <w:rFonts w:ascii="仿宋_GB2312"/>
                <w:sz w:val="21"/>
                <w:szCs w:val="21"/>
                <w:u w:val="single"/>
              </w:rPr>
            </w:pPr>
            <w:r>
              <w:rPr>
                <w:rFonts w:hint="eastAsia" w:ascii="仿宋_GB2312"/>
                <w:sz w:val="21"/>
                <w:szCs w:val="21"/>
                <w:u w:val="single"/>
              </w:rPr>
              <w:t xml:space="preserve">            </w:t>
            </w:r>
          </w:p>
        </w:tc>
        <w:tc>
          <w:tcPr>
            <w:tcW w:w="1537" w:type="dxa"/>
          </w:tcPr>
          <w:p>
            <w:pPr>
              <w:spacing w:line="360" w:lineRule="exact"/>
              <w:rPr>
                <w:rFonts w:ascii="仿宋_GB2312"/>
                <w:sz w:val="21"/>
                <w:szCs w:val="21"/>
              </w:rPr>
            </w:pPr>
            <w:r>
              <w:rPr>
                <w:rFonts w:hint="eastAsia" w:ascii="仿宋_GB2312"/>
                <w:sz w:val="21"/>
                <w:szCs w:val="21"/>
              </w:rPr>
              <w:t>1．情志调摄</w:t>
            </w:r>
          </w:p>
          <w:p>
            <w:pPr>
              <w:spacing w:line="360" w:lineRule="exact"/>
              <w:rPr>
                <w:rFonts w:ascii="仿宋_GB2312"/>
                <w:sz w:val="21"/>
                <w:szCs w:val="21"/>
              </w:rPr>
            </w:pPr>
            <w:r>
              <w:rPr>
                <w:rFonts w:hint="eastAsia" w:ascii="仿宋_GB2312"/>
                <w:sz w:val="21"/>
                <w:szCs w:val="21"/>
              </w:rPr>
              <w:t>2．饮食调养</w:t>
            </w:r>
          </w:p>
          <w:p>
            <w:pPr>
              <w:spacing w:line="360" w:lineRule="exact"/>
              <w:rPr>
                <w:rFonts w:ascii="仿宋_GB2312"/>
                <w:sz w:val="21"/>
                <w:szCs w:val="21"/>
              </w:rPr>
            </w:pPr>
            <w:r>
              <w:rPr>
                <w:rFonts w:hint="eastAsia" w:ascii="仿宋_GB2312"/>
                <w:sz w:val="21"/>
                <w:szCs w:val="21"/>
              </w:rPr>
              <w:t>3．起居调摄</w:t>
            </w:r>
          </w:p>
          <w:p>
            <w:pPr>
              <w:spacing w:line="360" w:lineRule="exact"/>
              <w:rPr>
                <w:rFonts w:ascii="仿宋_GB2312"/>
                <w:sz w:val="21"/>
                <w:szCs w:val="21"/>
              </w:rPr>
            </w:pPr>
            <w:r>
              <w:rPr>
                <w:rFonts w:hint="eastAsia" w:ascii="仿宋_GB2312"/>
                <w:sz w:val="21"/>
                <w:szCs w:val="21"/>
              </w:rPr>
              <w:t>4．运动保健</w:t>
            </w:r>
          </w:p>
          <w:p>
            <w:pPr>
              <w:spacing w:line="360" w:lineRule="exact"/>
              <w:rPr>
                <w:rFonts w:ascii="仿宋_GB2312"/>
                <w:sz w:val="21"/>
                <w:szCs w:val="21"/>
              </w:rPr>
            </w:pPr>
            <w:r>
              <w:rPr>
                <w:rFonts w:hint="eastAsia" w:ascii="仿宋_GB2312"/>
                <w:sz w:val="21"/>
                <w:szCs w:val="21"/>
              </w:rPr>
              <w:t>5．穴位保健</w:t>
            </w:r>
          </w:p>
          <w:p>
            <w:pPr>
              <w:spacing w:line="360" w:lineRule="exact"/>
              <w:rPr>
                <w:rFonts w:ascii="仿宋_GB2312"/>
                <w:sz w:val="21"/>
                <w:szCs w:val="21"/>
              </w:rPr>
            </w:pPr>
            <w:r>
              <w:rPr>
                <w:rFonts w:hint="eastAsia" w:ascii="仿宋_GB2312"/>
                <w:sz w:val="21"/>
                <w:szCs w:val="21"/>
              </w:rPr>
              <w:t>6．其他：</w:t>
            </w:r>
            <w:r>
              <w:rPr>
                <w:rFonts w:hint="eastAsia" w:ascii="仿宋_GB2312"/>
                <w:sz w:val="21"/>
                <w:szCs w:val="21"/>
                <w:u w:val="single"/>
              </w:rPr>
              <w:t xml:space="preserve">  </w:t>
            </w:r>
          </w:p>
          <w:p>
            <w:pPr>
              <w:spacing w:line="360" w:lineRule="exact"/>
              <w:rPr>
                <w:rFonts w:ascii="仿宋_GB2312"/>
                <w:sz w:val="21"/>
                <w:szCs w:val="21"/>
                <w:u w:val="single"/>
              </w:rPr>
            </w:pPr>
            <w:r>
              <w:rPr>
                <w:rFonts w:hint="eastAsia" w:ascii="仿宋_GB2312"/>
                <w:sz w:val="21"/>
                <w:szCs w:val="21"/>
                <w:u w:val="single"/>
              </w:rPr>
              <w:t xml:space="preserve">              </w:t>
            </w:r>
          </w:p>
        </w:tc>
        <w:tc>
          <w:tcPr>
            <w:tcW w:w="1341" w:type="dxa"/>
          </w:tcPr>
          <w:p>
            <w:pPr>
              <w:spacing w:line="360" w:lineRule="exact"/>
              <w:rPr>
                <w:rFonts w:ascii="仿宋_GB2312"/>
                <w:sz w:val="21"/>
                <w:szCs w:val="21"/>
              </w:rPr>
            </w:pPr>
            <w:r>
              <w:rPr>
                <w:rFonts w:hint="eastAsia" w:ascii="仿宋_GB2312"/>
                <w:sz w:val="21"/>
                <w:szCs w:val="21"/>
              </w:rPr>
              <w:t>1．情志调摄</w:t>
            </w:r>
          </w:p>
          <w:p>
            <w:pPr>
              <w:spacing w:line="360" w:lineRule="exact"/>
              <w:rPr>
                <w:rFonts w:ascii="仿宋_GB2312"/>
                <w:sz w:val="21"/>
                <w:szCs w:val="21"/>
              </w:rPr>
            </w:pPr>
            <w:r>
              <w:rPr>
                <w:rFonts w:hint="eastAsia" w:ascii="仿宋_GB2312"/>
                <w:sz w:val="21"/>
                <w:szCs w:val="21"/>
              </w:rPr>
              <w:t>2．饮食调养</w:t>
            </w:r>
          </w:p>
          <w:p>
            <w:pPr>
              <w:spacing w:line="360" w:lineRule="exact"/>
              <w:rPr>
                <w:rFonts w:ascii="仿宋_GB2312"/>
                <w:sz w:val="21"/>
                <w:szCs w:val="21"/>
              </w:rPr>
            </w:pPr>
            <w:r>
              <w:rPr>
                <w:rFonts w:hint="eastAsia" w:ascii="仿宋_GB2312"/>
                <w:sz w:val="21"/>
                <w:szCs w:val="21"/>
              </w:rPr>
              <w:t>3．起居调摄</w:t>
            </w:r>
          </w:p>
          <w:p>
            <w:pPr>
              <w:spacing w:line="360" w:lineRule="exact"/>
              <w:rPr>
                <w:rFonts w:ascii="仿宋_GB2312"/>
                <w:sz w:val="21"/>
                <w:szCs w:val="21"/>
              </w:rPr>
            </w:pPr>
            <w:r>
              <w:rPr>
                <w:rFonts w:hint="eastAsia" w:ascii="仿宋_GB2312"/>
                <w:sz w:val="21"/>
                <w:szCs w:val="21"/>
              </w:rPr>
              <w:t>4．运动保健</w:t>
            </w:r>
          </w:p>
          <w:p>
            <w:pPr>
              <w:spacing w:line="360" w:lineRule="exact"/>
              <w:rPr>
                <w:rFonts w:ascii="仿宋_GB2312"/>
                <w:sz w:val="21"/>
                <w:szCs w:val="21"/>
              </w:rPr>
            </w:pPr>
            <w:r>
              <w:rPr>
                <w:rFonts w:hint="eastAsia" w:ascii="仿宋_GB2312"/>
                <w:sz w:val="21"/>
                <w:szCs w:val="21"/>
              </w:rPr>
              <w:t>5．穴位保健</w:t>
            </w:r>
          </w:p>
          <w:p>
            <w:pPr>
              <w:spacing w:line="360" w:lineRule="exact"/>
              <w:rPr>
                <w:rFonts w:ascii="仿宋_GB2312"/>
                <w:sz w:val="21"/>
                <w:szCs w:val="21"/>
                <w:u w:val="single"/>
              </w:rPr>
            </w:pPr>
            <w:r>
              <w:rPr>
                <w:rFonts w:hint="eastAsia" w:ascii="仿宋_GB2312"/>
                <w:sz w:val="21"/>
                <w:szCs w:val="21"/>
              </w:rPr>
              <w:t>6．其他：</w:t>
            </w:r>
            <w:r>
              <w:rPr>
                <w:rFonts w:hint="eastAsia" w:ascii="仿宋_GB2312"/>
                <w:sz w:val="21"/>
                <w:szCs w:val="21"/>
                <w:u w:val="single"/>
              </w:rPr>
              <w:t xml:space="preserve">  </w:t>
            </w:r>
          </w:p>
          <w:p>
            <w:pPr>
              <w:spacing w:line="360" w:lineRule="exact"/>
              <w:rPr>
                <w:rFonts w:ascii="仿宋_GB2312"/>
                <w:sz w:val="21"/>
                <w:szCs w:val="21"/>
                <w:u w:val="single"/>
              </w:rPr>
            </w:pPr>
            <w:r>
              <w:rPr>
                <w:rFonts w:hint="eastAsia" w:ascii="仿宋_GB2312"/>
                <w:sz w:val="21"/>
                <w:szCs w:val="21"/>
                <w:u w:val="single"/>
              </w:rPr>
              <w:t xml:space="preserve">            </w:t>
            </w:r>
          </w:p>
        </w:tc>
        <w:tc>
          <w:tcPr>
            <w:tcW w:w="1418" w:type="dxa"/>
          </w:tcPr>
          <w:p>
            <w:pPr>
              <w:spacing w:line="360" w:lineRule="exact"/>
              <w:rPr>
                <w:rFonts w:ascii="仿宋_GB2312"/>
                <w:sz w:val="21"/>
                <w:szCs w:val="21"/>
              </w:rPr>
            </w:pPr>
            <w:r>
              <w:rPr>
                <w:rFonts w:hint="eastAsia" w:ascii="仿宋_GB2312"/>
                <w:sz w:val="21"/>
                <w:szCs w:val="21"/>
              </w:rPr>
              <w:t>1．情志调摄</w:t>
            </w:r>
          </w:p>
          <w:p>
            <w:pPr>
              <w:spacing w:line="360" w:lineRule="exact"/>
              <w:rPr>
                <w:rFonts w:ascii="仿宋_GB2312"/>
                <w:sz w:val="21"/>
                <w:szCs w:val="21"/>
              </w:rPr>
            </w:pPr>
            <w:r>
              <w:rPr>
                <w:rFonts w:hint="eastAsia" w:ascii="仿宋_GB2312"/>
                <w:sz w:val="21"/>
                <w:szCs w:val="21"/>
              </w:rPr>
              <w:t>2．饮食调养</w:t>
            </w:r>
          </w:p>
          <w:p>
            <w:pPr>
              <w:spacing w:line="360" w:lineRule="exact"/>
              <w:rPr>
                <w:rFonts w:ascii="仿宋_GB2312"/>
                <w:sz w:val="21"/>
                <w:szCs w:val="21"/>
              </w:rPr>
            </w:pPr>
            <w:r>
              <w:rPr>
                <w:rFonts w:hint="eastAsia" w:ascii="仿宋_GB2312"/>
                <w:sz w:val="21"/>
                <w:szCs w:val="21"/>
              </w:rPr>
              <w:t>3．起居调摄</w:t>
            </w:r>
          </w:p>
          <w:p>
            <w:pPr>
              <w:spacing w:line="360" w:lineRule="exact"/>
              <w:rPr>
                <w:rFonts w:ascii="仿宋_GB2312"/>
                <w:sz w:val="21"/>
                <w:szCs w:val="21"/>
              </w:rPr>
            </w:pPr>
            <w:r>
              <w:rPr>
                <w:rFonts w:hint="eastAsia" w:ascii="仿宋_GB2312"/>
                <w:sz w:val="21"/>
                <w:szCs w:val="21"/>
              </w:rPr>
              <w:t>4．运动保健</w:t>
            </w:r>
          </w:p>
          <w:p>
            <w:pPr>
              <w:spacing w:line="360" w:lineRule="exact"/>
              <w:rPr>
                <w:rFonts w:ascii="仿宋_GB2312"/>
                <w:sz w:val="21"/>
                <w:szCs w:val="21"/>
              </w:rPr>
            </w:pPr>
            <w:r>
              <w:rPr>
                <w:rFonts w:hint="eastAsia" w:ascii="仿宋_GB2312"/>
                <w:sz w:val="21"/>
                <w:szCs w:val="21"/>
              </w:rPr>
              <w:t>5．穴位保健</w:t>
            </w:r>
          </w:p>
          <w:p>
            <w:pPr>
              <w:spacing w:line="360" w:lineRule="exact"/>
              <w:rPr>
                <w:rFonts w:ascii="仿宋_GB2312"/>
                <w:sz w:val="21"/>
                <w:szCs w:val="21"/>
              </w:rPr>
            </w:pPr>
            <w:r>
              <w:rPr>
                <w:rFonts w:hint="eastAsia" w:ascii="仿宋_GB2312"/>
                <w:sz w:val="21"/>
                <w:szCs w:val="21"/>
              </w:rPr>
              <w:t>6．其他：</w:t>
            </w:r>
            <w:r>
              <w:rPr>
                <w:rFonts w:hint="eastAsia" w:ascii="仿宋_GB2312"/>
                <w:sz w:val="21"/>
                <w:szCs w:val="21"/>
                <w:u w:val="single"/>
              </w:rPr>
              <w:t xml:space="preserve">  </w:t>
            </w:r>
          </w:p>
          <w:p>
            <w:pPr>
              <w:spacing w:line="360" w:lineRule="exact"/>
              <w:rPr>
                <w:rFonts w:ascii="仿宋_GB2312"/>
                <w:sz w:val="21"/>
                <w:szCs w:val="21"/>
                <w:u w:val="single"/>
              </w:rPr>
            </w:pPr>
            <w:r>
              <w:rPr>
                <w:rFonts w:hint="eastAsia" w:ascii="仿宋_GB2312"/>
                <w:sz w:val="21"/>
                <w:szCs w:val="21"/>
                <w:u w:val="single"/>
              </w:rPr>
              <w:t xml:space="preserve">             </w:t>
            </w:r>
          </w:p>
        </w:tc>
        <w:tc>
          <w:tcPr>
            <w:tcW w:w="1843" w:type="dxa"/>
          </w:tcPr>
          <w:p>
            <w:pPr>
              <w:spacing w:line="360" w:lineRule="exact"/>
              <w:rPr>
                <w:rFonts w:ascii="仿宋_GB2312"/>
                <w:sz w:val="21"/>
                <w:szCs w:val="21"/>
              </w:rPr>
            </w:pPr>
            <w:r>
              <w:rPr>
                <w:rFonts w:hint="eastAsia" w:ascii="仿宋_GB2312"/>
                <w:sz w:val="21"/>
                <w:szCs w:val="21"/>
              </w:rPr>
              <w:t>1．情志调摄</w:t>
            </w:r>
          </w:p>
          <w:p>
            <w:pPr>
              <w:spacing w:line="360" w:lineRule="exact"/>
              <w:rPr>
                <w:rFonts w:ascii="仿宋_GB2312"/>
                <w:sz w:val="21"/>
                <w:szCs w:val="21"/>
              </w:rPr>
            </w:pPr>
            <w:r>
              <w:rPr>
                <w:rFonts w:hint="eastAsia" w:ascii="仿宋_GB2312"/>
                <w:sz w:val="21"/>
                <w:szCs w:val="21"/>
              </w:rPr>
              <w:t>2．饮食调养</w:t>
            </w:r>
          </w:p>
          <w:p>
            <w:pPr>
              <w:spacing w:line="360" w:lineRule="exact"/>
              <w:rPr>
                <w:rFonts w:ascii="仿宋_GB2312"/>
                <w:sz w:val="21"/>
                <w:szCs w:val="21"/>
              </w:rPr>
            </w:pPr>
            <w:r>
              <w:rPr>
                <w:rFonts w:hint="eastAsia" w:ascii="仿宋_GB2312"/>
                <w:sz w:val="21"/>
                <w:szCs w:val="21"/>
              </w:rPr>
              <w:t>3．起居调摄</w:t>
            </w:r>
          </w:p>
          <w:p>
            <w:pPr>
              <w:spacing w:line="360" w:lineRule="exact"/>
              <w:rPr>
                <w:rFonts w:ascii="仿宋_GB2312"/>
                <w:sz w:val="21"/>
                <w:szCs w:val="21"/>
              </w:rPr>
            </w:pPr>
            <w:r>
              <w:rPr>
                <w:rFonts w:hint="eastAsia" w:ascii="仿宋_GB2312"/>
                <w:sz w:val="21"/>
                <w:szCs w:val="21"/>
              </w:rPr>
              <w:t>4．运动保健</w:t>
            </w:r>
          </w:p>
          <w:p>
            <w:pPr>
              <w:spacing w:line="360" w:lineRule="exact"/>
              <w:rPr>
                <w:rFonts w:ascii="仿宋_GB2312"/>
                <w:sz w:val="21"/>
                <w:szCs w:val="21"/>
              </w:rPr>
            </w:pPr>
            <w:r>
              <w:rPr>
                <w:rFonts w:hint="eastAsia" w:ascii="仿宋_GB2312"/>
                <w:sz w:val="21"/>
                <w:szCs w:val="21"/>
              </w:rPr>
              <w:t>5．穴位保健</w:t>
            </w:r>
          </w:p>
          <w:p>
            <w:pPr>
              <w:spacing w:line="360" w:lineRule="exact"/>
              <w:rPr>
                <w:rFonts w:ascii="仿宋_GB2312"/>
                <w:sz w:val="21"/>
                <w:szCs w:val="21"/>
              </w:rPr>
            </w:pPr>
            <w:r>
              <w:rPr>
                <w:rFonts w:hint="eastAsia" w:ascii="仿宋_GB2312"/>
                <w:sz w:val="21"/>
                <w:szCs w:val="21"/>
              </w:rPr>
              <w:t>6．其他：</w:t>
            </w:r>
            <w:r>
              <w:rPr>
                <w:rFonts w:hint="eastAsia" w:ascii="仿宋_GB2312"/>
                <w:sz w:val="21"/>
                <w:szCs w:val="21"/>
                <w:u w:val="single"/>
              </w:rPr>
              <w:t xml:space="preserve">  </w:t>
            </w:r>
          </w:p>
          <w:p>
            <w:pPr>
              <w:spacing w:line="360" w:lineRule="exact"/>
              <w:rPr>
                <w:rFonts w:ascii="仿宋_GB2312"/>
                <w:sz w:val="21"/>
                <w:szCs w:val="21"/>
                <w:u w:val="single"/>
              </w:rPr>
            </w:pPr>
            <w:r>
              <w:rPr>
                <w:rFonts w:hint="eastAsia" w:ascii="仿宋_GB2312"/>
                <w:sz w:val="21"/>
                <w:szCs w:val="21"/>
                <w:u w:val="single"/>
              </w:rPr>
              <w:t xml:space="preserve">               </w:t>
            </w:r>
          </w:p>
        </w:tc>
        <w:tc>
          <w:tcPr>
            <w:tcW w:w="1701" w:type="dxa"/>
          </w:tcPr>
          <w:p>
            <w:pPr>
              <w:spacing w:line="360" w:lineRule="exact"/>
              <w:rPr>
                <w:rFonts w:ascii="仿宋_GB2312"/>
                <w:sz w:val="21"/>
                <w:szCs w:val="21"/>
              </w:rPr>
            </w:pPr>
            <w:r>
              <w:rPr>
                <w:rFonts w:hint="eastAsia" w:ascii="仿宋_GB2312"/>
                <w:sz w:val="21"/>
                <w:szCs w:val="21"/>
              </w:rPr>
              <w:t>1．情志调摄</w:t>
            </w:r>
          </w:p>
          <w:p>
            <w:pPr>
              <w:spacing w:line="360" w:lineRule="exact"/>
              <w:rPr>
                <w:rFonts w:ascii="仿宋_GB2312"/>
                <w:sz w:val="21"/>
                <w:szCs w:val="21"/>
              </w:rPr>
            </w:pPr>
            <w:r>
              <w:rPr>
                <w:rFonts w:hint="eastAsia" w:ascii="仿宋_GB2312"/>
                <w:sz w:val="21"/>
                <w:szCs w:val="21"/>
              </w:rPr>
              <w:t>2．饮食调养</w:t>
            </w:r>
          </w:p>
          <w:p>
            <w:pPr>
              <w:spacing w:line="360" w:lineRule="exact"/>
              <w:rPr>
                <w:rFonts w:ascii="仿宋_GB2312"/>
                <w:sz w:val="21"/>
                <w:szCs w:val="21"/>
              </w:rPr>
            </w:pPr>
            <w:r>
              <w:rPr>
                <w:rFonts w:hint="eastAsia" w:ascii="仿宋_GB2312"/>
                <w:sz w:val="21"/>
                <w:szCs w:val="21"/>
              </w:rPr>
              <w:t>3．起居调摄</w:t>
            </w:r>
          </w:p>
          <w:p>
            <w:pPr>
              <w:spacing w:line="360" w:lineRule="exact"/>
              <w:rPr>
                <w:rFonts w:ascii="仿宋_GB2312"/>
                <w:sz w:val="21"/>
                <w:szCs w:val="21"/>
              </w:rPr>
            </w:pPr>
            <w:r>
              <w:rPr>
                <w:rFonts w:hint="eastAsia" w:ascii="仿宋_GB2312"/>
                <w:sz w:val="21"/>
                <w:szCs w:val="21"/>
              </w:rPr>
              <w:t>4．运动保健</w:t>
            </w:r>
          </w:p>
          <w:p>
            <w:pPr>
              <w:spacing w:line="360" w:lineRule="exact"/>
              <w:rPr>
                <w:rFonts w:ascii="仿宋_GB2312"/>
                <w:sz w:val="21"/>
                <w:szCs w:val="21"/>
              </w:rPr>
            </w:pPr>
            <w:r>
              <w:rPr>
                <w:rFonts w:hint="eastAsia" w:ascii="仿宋_GB2312"/>
                <w:sz w:val="21"/>
                <w:szCs w:val="21"/>
              </w:rPr>
              <w:t>5．穴位保健</w:t>
            </w:r>
          </w:p>
          <w:p>
            <w:pPr>
              <w:spacing w:line="360" w:lineRule="exact"/>
              <w:rPr>
                <w:rFonts w:ascii="仿宋_GB2312"/>
                <w:sz w:val="21"/>
                <w:szCs w:val="21"/>
              </w:rPr>
            </w:pPr>
            <w:r>
              <w:rPr>
                <w:rFonts w:hint="eastAsia" w:ascii="仿宋_GB2312"/>
                <w:sz w:val="21"/>
                <w:szCs w:val="21"/>
              </w:rPr>
              <w:t>6．其他：</w:t>
            </w:r>
            <w:r>
              <w:rPr>
                <w:rFonts w:hint="eastAsia" w:ascii="仿宋_GB2312"/>
                <w:sz w:val="21"/>
                <w:szCs w:val="21"/>
                <w:u w:val="single"/>
              </w:rPr>
              <w:t xml:space="preserve">  </w:t>
            </w:r>
          </w:p>
          <w:p>
            <w:pPr>
              <w:spacing w:line="360" w:lineRule="exact"/>
              <w:rPr>
                <w:rFonts w:ascii="仿宋_GB2312"/>
                <w:sz w:val="21"/>
                <w:szCs w:val="21"/>
                <w:u w:val="single"/>
              </w:rPr>
            </w:pPr>
            <w:r>
              <w:rPr>
                <w:rFonts w:hint="eastAsia" w:ascii="仿宋_GB2312"/>
                <w:sz w:val="21"/>
                <w:szCs w:val="21"/>
                <w:u w:val="single"/>
              </w:rPr>
              <w:t xml:space="preserve">             </w:t>
            </w:r>
          </w:p>
        </w:tc>
        <w:tc>
          <w:tcPr>
            <w:tcW w:w="1701" w:type="dxa"/>
          </w:tcPr>
          <w:p>
            <w:pPr>
              <w:spacing w:line="360" w:lineRule="exact"/>
              <w:rPr>
                <w:rFonts w:ascii="仿宋_GB2312"/>
                <w:sz w:val="21"/>
                <w:szCs w:val="21"/>
              </w:rPr>
            </w:pPr>
            <w:r>
              <w:rPr>
                <w:rFonts w:hint="eastAsia" w:ascii="仿宋_GB2312"/>
                <w:sz w:val="21"/>
                <w:szCs w:val="21"/>
              </w:rPr>
              <w:t>1．情志调摄</w:t>
            </w:r>
          </w:p>
          <w:p>
            <w:pPr>
              <w:spacing w:line="360" w:lineRule="exact"/>
              <w:rPr>
                <w:rFonts w:ascii="仿宋_GB2312"/>
                <w:sz w:val="21"/>
                <w:szCs w:val="21"/>
              </w:rPr>
            </w:pPr>
            <w:r>
              <w:rPr>
                <w:rFonts w:hint="eastAsia" w:ascii="仿宋_GB2312"/>
                <w:sz w:val="21"/>
                <w:szCs w:val="21"/>
              </w:rPr>
              <w:t>2．饮食调养</w:t>
            </w:r>
          </w:p>
          <w:p>
            <w:pPr>
              <w:spacing w:line="360" w:lineRule="exact"/>
              <w:rPr>
                <w:rFonts w:ascii="仿宋_GB2312"/>
                <w:sz w:val="21"/>
                <w:szCs w:val="21"/>
              </w:rPr>
            </w:pPr>
            <w:r>
              <w:rPr>
                <w:rFonts w:hint="eastAsia" w:ascii="仿宋_GB2312"/>
                <w:sz w:val="21"/>
                <w:szCs w:val="21"/>
              </w:rPr>
              <w:t>3．起居调摄</w:t>
            </w:r>
          </w:p>
          <w:p>
            <w:pPr>
              <w:spacing w:line="360" w:lineRule="exact"/>
              <w:rPr>
                <w:rFonts w:ascii="仿宋_GB2312"/>
                <w:sz w:val="21"/>
                <w:szCs w:val="21"/>
              </w:rPr>
            </w:pPr>
            <w:r>
              <w:rPr>
                <w:rFonts w:hint="eastAsia" w:ascii="仿宋_GB2312"/>
                <w:sz w:val="21"/>
                <w:szCs w:val="21"/>
              </w:rPr>
              <w:t>4．运动保健</w:t>
            </w:r>
          </w:p>
          <w:p>
            <w:pPr>
              <w:spacing w:line="360" w:lineRule="exact"/>
              <w:rPr>
                <w:rFonts w:ascii="仿宋_GB2312"/>
                <w:sz w:val="21"/>
                <w:szCs w:val="21"/>
              </w:rPr>
            </w:pPr>
            <w:r>
              <w:rPr>
                <w:rFonts w:hint="eastAsia" w:ascii="仿宋_GB2312"/>
                <w:sz w:val="21"/>
                <w:szCs w:val="21"/>
              </w:rPr>
              <w:t>5．穴位保健</w:t>
            </w:r>
          </w:p>
          <w:p>
            <w:pPr>
              <w:spacing w:line="360" w:lineRule="exact"/>
              <w:rPr>
                <w:rFonts w:ascii="仿宋_GB2312"/>
                <w:sz w:val="21"/>
                <w:szCs w:val="21"/>
              </w:rPr>
            </w:pPr>
            <w:r>
              <w:rPr>
                <w:rFonts w:hint="eastAsia" w:ascii="仿宋_GB2312"/>
                <w:sz w:val="21"/>
                <w:szCs w:val="21"/>
              </w:rPr>
              <w:t>6．其他：</w:t>
            </w:r>
            <w:r>
              <w:rPr>
                <w:rFonts w:hint="eastAsia" w:ascii="仿宋_GB2312"/>
                <w:sz w:val="21"/>
                <w:szCs w:val="21"/>
                <w:u w:val="single"/>
              </w:rPr>
              <w:t xml:space="preserve">  </w:t>
            </w:r>
          </w:p>
          <w:p>
            <w:pPr>
              <w:spacing w:line="360" w:lineRule="exact"/>
              <w:rPr>
                <w:rFonts w:ascii="仿宋_GB2312"/>
                <w:sz w:val="21"/>
                <w:szCs w:val="21"/>
                <w:u w:val="single"/>
              </w:rPr>
            </w:pPr>
            <w:r>
              <w:rPr>
                <w:rFonts w:hint="eastAsia" w:ascii="仿宋_GB2312"/>
                <w:sz w:val="21"/>
                <w:szCs w:val="21"/>
                <w:u w:val="single"/>
              </w:rPr>
              <w:t xml:space="preserve">                </w:t>
            </w:r>
          </w:p>
        </w:tc>
        <w:tc>
          <w:tcPr>
            <w:tcW w:w="1417" w:type="dxa"/>
          </w:tcPr>
          <w:p>
            <w:pPr>
              <w:spacing w:line="360" w:lineRule="exact"/>
              <w:rPr>
                <w:rFonts w:ascii="仿宋_GB2312"/>
                <w:sz w:val="21"/>
                <w:szCs w:val="21"/>
              </w:rPr>
            </w:pPr>
            <w:r>
              <w:rPr>
                <w:rFonts w:hint="eastAsia" w:ascii="仿宋_GB2312"/>
                <w:sz w:val="21"/>
                <w:szCs w:val="21"/>
              </w:rPr>
              <w:t>1．情志调摄</w:t>
            </w:r>
          </w:p>
          <w:p>
            <w:pPr>
              <w:spacing w:line="360" w:lineRule="exact"/>
              <w:rPr>
                <w:rFonts w:ascii="仿宋_GB2312"/>
                <w:sz w:val="21"/>
                <w:szCs w:val="21"/>
              </w:rPr>
            </w:pPr>
            <w:r>
              <w:rPr>
                <w:rFonts w:hint="eastAsia" w:ascii="仿宋_GB2312"/>
                <w:sz w:val="21"/>
                <w:szCs w:val="21"/>
              </w:rPr>
              <w:t>2．饮食调养</w:t>
            </w:r>
          </w:p>
          <w:p>
            <w:pPr>
              <w:spacing w:line="360" w:lineRule="exact"/>
              <w:rPr>
                <w:rFonts w:ascii="仿宋_GB2312"/>
                <w:sz w:val="21"/>
                <w:szCs w:val="21"/>
              </w:rPr>
            </w:pPr>
            <w:r>
              <w:rPr>
                <w:rFonts w:hint="eastAsia" w:ascii="仿宋_GB2312"/>
                <w:sz w:val="21"/>
                <w:szCs w:val="21"/>
              </w:rPr>
              <w:t>3．起居调摄</w:t>
            </w:r>
          </w:p>
          <w:p>
            <w:pPr>
              <w:spacing w:line="360" w:lineRule="exact"/>
              <w:rPr>
                <w:rFonts w:ascii="仿宋_GB2312"/>
                <w:sz w:val="21"/>
                <w:szCs w:val="21"/>
              </w:rPr>
            </w:pPr>
            <w:r>
              <w:rPr>
                <w:rFonts w:hint="eastAsia" w:ascii="仿宋_GB2312"/>
                <w:sz w:val="21"/>
                <w:szCs w:val="21"/>
              </w:rPr>
              <w:t>4．运动保健</w:t>
            </w:r>
          </w:p>
          <w:p>
            <w:pPr>
              <w:spacing w:line="360" w:lineRule="exact"/>
              <w:rPr>
                <w:rFonts w:ascii="仿宋_GB2312"/>
                <w:sz w:val="21"/>
                <w:szCs w:val="21"/>
              </w:rPr>
            </w:pPr>
            <w:r>
              <w:rPr>
                <w:rFonts w:hint="eastAsia" w:ascii="仿宋_GB2312"/>
                <w:sz w:val="21"/>
                <w:szCs w:val="21"/>
              </w:rPr>
              <w:t>5．穴位保健</w:t>
            </w:r>
          </w:p>
          <w:p>
            <w:pPr>
              <w:spacing w:line="360" w:lineRule="exact"/>
              <w:rPr>
                <w:rFonts w:ascii="仿宋_GB2312"/>
                <w:sz w:val="21"/>
                <w:szCs w:val="21"/>
              </w:rPr>
            </w:pPr>
            <w:r>
              <w:rPr>
                <w:rFonts w:hint="eastAsia" w:ascii="仿宋_GB2312"/>
                <w:sz w:val="21"/>
                <w:szCs w:val="21"/>
              </w:rPr>
              <w:t>6．其他：</w:t>
            </w:r>
            <w:r>
              <w:rPr>
                <w:rFonts w:hint="eastAsia" w:ascii="仿宋_GB2312"/>
                <w:sz w:val="21"/>
                <w:szCs w:val="21"/>
                <w:u w:val="single"/>
              </w:rPr>
              <w:t xml:space="preserve">  </w:t>
            </w:r>
          </w:p>
          <w:p>
            <w:pPr>
              <w:spacing w:line="360" w:lineRule="exact"/>
              <w:rPr>
                <w:rFonts w:ascii="仿宋_GB2312"/>
                <w:sz w:val="21"/>
                <w:szCs w:val="21"/>
                <w:u w:val="single"/>
              </w:rPr>
            </w:pPr>
            <w:r>
              <w:rPr>
                <w:rFonts w:hint="eastAsia" w:ascii="仿宋_GB2312"/>
                <w:sz w:val="21"/>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napToGrid w:val="0"/>
              <w:jc w:val="center"/>
              <w:rPr>
                <w:rFonts w:ascii="仿宋_GB2312"/>
                <w:sz w:val="21"/>
                <w:szCs w:val="21"/>
              </w:rPr>
            </w:pPr>
            <w:r>
              <w:rPr>
                <w:rFonts w:hint="eastAsia" w:ascii="仿宋_GB2312"/>
                <w:sz w:val="21"/>
                <w:szCs w:val="21"/>
              </w:rPr>
              <w:t>填表日期</w:t>
            </w:r>
          </w:p>
        </w:tc>
        <w:tc>
          <w:tcPr>
            <w:tcW w:w="4415" w:type="dxa"/>
            <w:gridSpan w:val="3"/>
            <w:vAlign w:val="center"/>
          </w:tcPr>
          <w:p>
            <w:pPr>
              <w:snapToGrid w:val="0"/>
              <w:jc w:val="center"/>
              <w:rPr>
                <w:rFonts w:ascii="仿宋_GB2312"/>
                <w:sz w:val="21"/>
                <w:szCs w:val="21"/>
              </w:rPr>
            </w:pPr>
            <w:r>
              <w:rPr>
                <w:rFonts w:hint="eastAsia" w:ascii="仿宋_GB2312"/>
                <w:sz w:val="21"/>
                <w:szCs w:val="21"/>
              </w:rPr>
              <w:t xml:space="preserve">  年    月    日</w:t>
            </w:r>
          </w:p>
        </w:tc>
        <w:tc>
          <w:tcPr>
            <w:tcW w:w="3261" w:type="dxa"/>
            <w:gridSpan w:val="2"/>
            <w:vAlign w:val="center"/>
          </w:tcPr>
          <w:p>
            <w:pPr>
              <w:snapToGrid w:val="0"/>
              <w:jc w:val="center"/>
              <w:rPr>
                <w:rFonts w:ascii="仿宋_GB2312"/>
                <w:sz w:val="21"/>
                <w:szCs w:val="21"/>
              </w:rPr>
            </w:pPr>
            <w:r>
              <w:rPr>
                <w:rFonts w:hint="eastAsia" w:ascii="仿宋_GB2312"/>
                <w:sz w:val="21"/>
                <w:szCs w:val="21"/>
              </w:rPr>
              <w:t>医生签名</w:t>
            </w:r>
          </w:p>
        </w:tc>
        <w:tc>
          <w:tcPr>
            <w:tcW w:w="4819" w:type="dxa"/>
            <w:gridSpan w:val="3"/>
            <w:vAlign w:val="center"/>
          </w:tcPr>
          <w:p>
            <w:pPr>
              <w:snapToGrid w:val="0"/>
              <w:jc w:val="center"/>
              <w:rPr>
                <w:rFonts w:ascii="仿宋_GB2312"/>
                <w:sz w:val="21"/>
                <w:szCs w:val="21"/>
              </w:rPr>
            </w:pPr>
          </w:p>
        </w:tc>
      </w:tr>
    </w:tbl>
    <w:p>
      <w:pPr>
        <w:adjustRightInd w:val="0"/>
        <w:snapToGrid w:val="0"/>
        <w:spacing w:line="360" w:lineRule="exact"/>
        <w:rPr>
          <w:rFonts w:ascii="仿宋_GB2312" w:hAnsi="宋体"/>
          <w:b/>
          <w:sz w:val="24"/>
          <w:szCs w:val="24"/>
        </w:rPr>
        <w:sectPr>
          <w:pgSz w:w="16838" w:h="11906" w:orient="landscape"/>
          <w:pgMar w:top="1797" w:right="1440" w:bottom="1797" w:left="1440" w:header="851" w:footer="964" w:gutter="0"/>
          <w:cols w:space="425" w:num="1"/>
          <w:docGrid w:linePitch="312" w:charSpace="0"/>
        </w:sectPr>
      </w:pPr>
    </w:p>
    <w:p>
      <w:pPr>
        <w:adjustRightInd w:val="0"/>
        <w:snapToGrid w:val="0"/>
        <w:spacing w:line="400" w:lineRule="exact"/>
        <w:rPr>
          <w:rFonts w:ascii="仿宋_GB2312" w:hAnsi="宋体"/>
          <w:b/>
          <w:sz w:val="24"/>
          <w:szCs w:val="24"/>
        </w:rPr>
      </w:pPr>
      <w:r>
        <w:rPr>
          <w:rFonts w:ascii="仿宋_GB2312" w:hAnsi="宋体"/>
          <w:b/>
          <w:sz w:val="24"/>
          <w:szCs w:val="24"/>
        </w:rPr>
        <w:t>填表说明：</w:t>
      </w:r>
    </w:p>
    <w:p>
      <w:pPr>
        <w:spacing w:line="400" w:lineRule="exact"/>
        <w:ind w:firstLine="420" w:firstLineChars="200"/>
        <w:rPr>
          <w:rFonts w:ascii="仿宋_GB2312"/>
          <w:sz w:val="21"/>
          <w:szCs w:val="21"/>
        </w:rPr>
      </w:pPr>
      <w:r>
        <w:rPr>
          <w:rFonts w:ascii="仿宋_GB2312"/>
          <w:sz w:val="21"/>
          <w:szCs w:val="21"/>
        </w:rPr>
        <w:t>1．</w:t>
      </w:r>
      <w:r>
        <w:rPr>
          <w:rFonts w:hint="eastAsia" w:ascii="仿宋_GB2312"/>
          <w:sz w:val="21"/>
          <w:szCs w:val="21"/>
        </w:rPr>
        <w:t>该表</w:t>
      </w:r>
      <w:r>
        <w:rPr>
          <w:rFonts w:ascii="仿宋_GB2312"/>
          <w:sz w:val="21"/>
          <w:szCs w:val="21"/>
        </w:rPr>
        <w:t>采集信息时要能够反映老年人</w:t>
      </w:r>
      <w:r>
        <w:rPr>
          <w:rFonts w:hint="eastAsia" w:ascii="仿宋_GB2312"/>
          <w:sz w:val="21"/>
          <w:szCs w:val="21"/>
        </w:rPr>
        <w:t>近一年来</w:t>
      </w:r>
      <w:r>
        <w:rPr>
          <w:rFonts w:ascii="仿宋_GB2312"/>
          <w:sz w:val="21"/>
          <w:szCs w:val="21"/>
        </w:rPr>
        <w:t>平时的感受，避免采集老年人的即时感受。</w:t>
      </w:r>
    </w:p>
    <w:p>
      <w:pPr>
        <w:spacing w:line="400" w:lineRule="exact"/>
        <w:ind w:firstLine="420" w:firstLineChars="200"/>
        <w:rPr>
          <w:rFonts w:ascii="仿宋_GB2312"/>
          <w:sz w:val="21"/>
          <w:szCs w:val="21"/>
        </w:rPr>
      </w:pPr>
      <w:r>
        <w:rPr>
          <w:rFonts w:ascii="仿宋_GB2312"/>
          <w:sz w:val="21"/>
          <w:szCs w:val="21"/>
        </w:rPr>
        <w:t>2．采集信息时</w:t>
      </w:r>
      <w:r>
        <w:rPr>
          <w:rFonts w:hint="eastAsia" w:ascii="仿宋_GB2312"/>
          <w:sz w:val="21"/>
          <w:szCs w:val="21"/>
        </w:rPr>
        <w:t>要避免</w:t>
      </w:r>
      <w:r>
        <w:rPr>
          <w:rFonts w:ascii="仿宋_GB2312"/>
          <w:sz w:val="21"/>
          <w:szCs w:val="21"/>
        </w:rPr>
        <w:t>主观引导老年人的选择。</w:t>
      </w:r>
    </w:p>
    <w:p>
      <w:pPr>
        <w:spacing w:line="400" w:lineRule="exact"/>
        <w:ind w:firstLine="420" w:firstLineChars="200"/>
        <w:rPr>
          <w:rFonts w:ascii="仿宋_GB2312"/>
          <w:sz w:val="21"/>
          <w:szCs w:val="21"/>
        </w:rPr>
      </w:pPr>
      <w:r>
        <w:rPr>
          <w:rFonts w:ascii="仿宋_GB2312"/>
          <w:sz w:val="21"/>
          <w:szCs w:val="21"/>
        </w:rPr>
        <w:t>3．记录表所列问题不能空项，须全部询问填写。</w:t>
      </w:r>
    </w:p>
    <w:p>
      <w:pPr>
        <w:spacing w:line="400" w:lineRule="exact"/>
        <w:ind w:firstLine="420" w:firstLineChars="200"/>
        <w:rPr>
          <w:rFonts w:ascii="仿宋_GB2312"/>
          <w:sz w:val="21"/>
          <w:szCs w:val="21"/>
        </w:rPr>
      </w:pPr>
      <w:r>
        <w:rPr>
          <w:rFonts w:ascii="仿宋_GB2312"/>
          <w:sz w:val="21"/>
          <w:szCs w:val="21"/>
        </w:rPr>
        <w:t>4．询问结果应在相应分值内划“√”，并将计算得分填写在相应空格内。</w:t>
      </w:r>
    </w:p>
    <w:p>
      <w:pPr>
        <w:spacing w:line="400" w:lineRule="exact"/>
        <w:ind w:firstLine="420" w:firstLineChars="200"/>
        <w:rPr>
          <w:rFonts w:ascii="仿宋_GB2312"/>
          <w:sz w:val="21"/>
          <w:szCs w:val="21"/>
        </w:rPr>
      </w:pPr>
      <w:r>
        <w:rPr>
          <w:rFonts w:ascii="仿宋_GB2312"/>
          <w:sz w:val="21"/>
          <w:szCs w:val="21"/>
        </w:rPr>
        <w:t>5．体质辨识：医务人员应根据体质判定标准表（</w:t>
      </w:r>
      <w:r>
        <w:rPr>
          <w:rFonts w:hint="eastAsia" w:ascii="仿宋_GB2312"/>
          <w:sz w:val="21"/>
          <w:szCs w:val="21"/>
        </w:rPr>
        <w:t>附件2</w:t>
      </w:r>
      <w:r>
        <w:rPr>
          <w:rFonts w:ascii="仿宋_GB2312"/>
          <w:sz w:val="21"/>
          <w:szCs w:val="21"/>
        </w:rPr>
        <w:t>）进行辨识结果判定，偏颇体质为“是”、“倾向是”，平和体质为“是”、“基本是”，并在相应选项上划 “√”。</w:t>
      </w:r>
    </w:p>
    <w:p>
      <w:pPr>
        <w:spacing w:line="400" w:lineRule="exact"/>
        <w:ind w:firstLine="420" w:firstLineChars="200"/>
        <w:rPr>
          <w:rFonts w:ascii="仿宋_GB2312"/>
          <w:sz w:val="21"/>
          <w:szCs w:val="21"/>
        </w:rPr>
      </w:pPr>
      <w:r>
        <w:rPr>
          <w:rFonts w:ascii="仿宋_GB2312"/>
          <w:sz w:val="21"/>
          <w:szCs w:val="21"/>
        </w:rPr>
        <w:t>6．中医药保健指导：</w:t>
      </w:r>
      <w:r>
        <w:rPr>
          <w:rFonts w:hint="eastAsia" w:ascii="仿宋_GB2312"/>
          <w:sz w:val="21"/>
          <w:szCs w:val="21"/>
        </w:rPr>
        <w:t>请在所提供指导对</w:t>
      </w:r>
      <w:r>
        <w:rPr>
          <w:rFonts w:ascii="仿宋_GB2312"/>
          <w:sz w:val="21"/>
          <w:szCs w:val="21"/>
        </w:rPr>
        <w:t>应的选项上划“√”，可多选</w:t>
      </w:r>
      <w:r>
        <w:rPr>
          <w:rFonts w:hint="eastAsia" w:ascii="仿宋_GB2312"/>
          <w:sz w:val="21"/>
          <w:szCs w:val="21"/>
        </w:rPr>
        <w:t>。其他</w:t>
      </w:r>
      <w:r>
        <w:rPr>
          <w:rFonts w:ascii="仿宋_GB2312"/>
          <w:sz w:val="21"/>
          <w:szCs w:val="21"/>
        </w:rPr>
        <w:t>指导</w:t>
      </w:r>
      <w:r>
        <w:rPr>
          <w:rFonts w:hint="eastAsia" w:ascii="仿宋_GB2312"/>
          <w:sz w:val="21"/>
          <w:szCs w:val="21"/>
        </w:rPr>
        <w:t>请注明</w:t>
      </w:r>
      <w:r>
        <w:rPr>
          <w:rFonts w:ascii="仿宋_GB2312"/>
          <w:sz w:val="21"/>
          <w:szCs w:val="21"/>
        </w:rPr>
        <w:t>。</w:t>
      </w:r>
    </w:p>
    <w:p>
      <w:pPr>
        <w:ind w:firstLine="420" w:firstLineChars="200"/>
        <w:rPr>
          <w:rFonts w:ascii="仿宋_GB2312"/>
          <w:sz w:val="21"/>
          <w:szCs w:val="21"/>
        </w:rPr>
        <w:sectPr>
          <w:pgSz w:w="16838" w:h="11906" w:orient="landscape"/>
          <w:pgMar w:top="1797" w:right="1440" w:bottom="1797" w:left="1440" w:header="851" w:footer="964" w:gutter="0"/>
          <w:cols w:space="425" w:num="1"/>
          <w:docGrid w:linePitch="312" w:charSpace="0"/>
        </w:sectPr>
      </w:pPr>
    </w:p>
    <w:p>
      <w:pPr>
        <w:rPr>
          <w:rFonts w:ascii="仿宋_GB2312"/>
          <w:b/>
          <w:sz w:val="24"/>
          <w:szCs w:val="24"/>
        </w:rPr>
      </w:pPr>
      <w:r>
        <w:rPr>
          <w:rFonts w:hint="eastAsia" w:ascii="仿宋_GB2312"/>
          <w:b/>
          <w:sz w:val="24"/>
          <w:szCs w:val="24"/>
        </w:rPr>
        <w:t>附件2</w:t>
      </w:r>
    </w:p>
    <w:p>
      <w:pPr>
        <w:adjustRightInd w:val="0"/>
        <w:snapToGrid w:val="0"/>
        <w:jc w:val="center"/>
        <w:rPr>
          <w:rFonts w:ascii="宋体" w:hAnsi="宋体" w:eastAsia="宋体"/>
          <w:b/>
          <w:sz w:val="28"/>
          <w:szCs w:val="28"/>
        </w:rPr>
      </w:pPr>
      <w:r>
        <w:rPr>
          <w:rFonts w:ascii="宋体" w:hAnsi="宋体" w:eastAsia="宋体"/>
          <w:b/>
          <w:sz w:val="28"/>
          <w:szCs w:val="28"/>
        </w:rPr>
        <w:t>体质判定标准表</w:t>
      </w:r>
    </w:p>
    <w:p>
      <w:pPr>
        <w:adjustRightInd w:val="0"/>
        <w:snapToGrid w:val="0"/>
        <w:jc w:val="center"/>
        <w:rPr>
          <w:rFonts w:ascii="宋体" w:hAnsi="宋体" w:eastAsia="宋体"/>
          <w:b/>
          <w:sz w:val="28"/>
          <w:szCs w:val="28"/>
        </w:rPr>
      </w:pPr>
    </w:p>
    <w:p>
      <w:pPr>
        <w:spacing w:line="300" w:lineRule="exact"/>
        <w:rPr>
          <w:rFonts w:ascii="仿宋_GB2312"/>
          <w:b/>
          <w:sz w:val="24"/>
          <w:szCs w:val="24"/>
        </w:rPr>
      </w:pPr>
      <w:r>
        <w:rPr>
          <w:rFonts w:ascii="仿宋_GB2312"/>
          <w:b/>
          <w:sz w:val="24"/>
          <w:szCs w:val="24"/>
        </w:rPr>
        <w:t>姓</w:t>
      </w:r>
      <w:r>
        <w:rPr>
          <w:rFonts w:hint="eastAsia" w:ascii="仿宋_GB2312"/>
          <w:b/>
          <w:sz w:val="24"/>
          <w:szCs w:val="24"/>
        </w:rPr>
        <w:t xml:space="preserve">  </w:t>
      </w:r>
      <w:r>
        <w:rPr>
          <w:rFonts w:ascii="仿宋_GB2312"/>
          <w:b/>
          <w:sz w:val="24"/>
          <w:szCs w:val="24"/>
        </w:rPr>
        <w:t>名：                                        编号</w:t>
      </w:r>
      <w:r>
        <w:rPr>
          <w:rFonts w:hint="eastAsia" w:ascii="仿宋_GB2312"/>
          <w:b/>
          <w:sz w:val="24"/>
          <w:szCs w:val="24"/>
        </w:rPr>
        <w:t>□□□-□□□□□</w:t>
      </w:r>
    </w:p>
    <w:tbl>
      <w:tblPr>
        <w:tblStyle w:val="4"/>
        <w:tblW w:w="83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55"/>
        <w:gridCol w:w="3345"/>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3855" w:type="dxa"/>
            <w:tcBorders>
              <w:top w:val="single" w:color="auto" w:sz="4" w:space="0"/>
              <w:left w:val="single" w:color="auto" w:sz="4" w:space="0"/>
              <w:bottom w:val="single" w:color="auto" w:sz="4" w:space="0"/>
              <w:right w:val="double" w:color="auto" w:sz="4" w:space="0"/>
            </w:tcBorders>
            <w:vAlign w:val="center"/>
          </w:tcPr>
          <w:p>
            <w:pPr>
              <w:jc w:val="center"/>
              <w:rPr>
                <w:rFonts w:ascii="仿宋_GB2312"/>
                <w:sz w:val="21"/>
                <w:szCs w:val="21"/>
              </w:rPr>
            </w:pPr>
            <w:r>
              <w:rPr>
                <w:rFonts w:hint="eastAsia" w:ascii="仿宋_GB2312"/>
                <w:sz w:val="21"/>
                <w:szCs w:val="21"/>
              </w:rPr>
              <w:t>体质类型及对应条目</w:t>
            </w:r>
          </w:p>
        </w:tc>
        <w:tc>
          <w:tcPr>
            <w:tcW w:w="3345" w:type="dxa"/>
            <w:tcBorders>
              <w:top w:val="single" w:color="auto" w:sz="4" w:space="0"/>
              <w:left w:val="double" w:color="auto" w:sz="4" w:space="0"/>
              <w:bottom w:val="single" w:color="auto" w:sz="4" w:space="0"/>
              <w:right w:val="single" w:color="auto" w:sz="4" w:space="0"/>
            </w:tcBorders>
            <w:vAlign w:val="center"/>
          </w:tcPr>
          <w:p>
            <w:pPr>
              <w:jc w:val="center"/>
              <w:rPr>
                <w:rFonts w:ascii="仿宋_GB2312"/>
                <w:sz w:val="21"/>
                <w:szCs w:val="21"/>
              </w:rPr>
            </w:pPr>
            <w:r>
              <w:rPr>
                <w:rFonts w:hint="eastAsia" w:ascii="仿宋_GB2312"/>
                <w:sz w:val="21"/>
                <w:szCs w:val="21"/>
              </w:rPr>
              <w:t>条  件</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sz w:val="21"/>
                <w:szCs w:val="21"/>
              </w:rPr>
            </w:pPr>
            <w:r>
              <w:rPr>
                <w:rFonts w:hint="eastAsia" w:ascii="仿宋_GB2312"/>
                <w:sz w:val="21"/>
                <w:szCs w:val="21"/>
              </w:rPr>
              <w:t>判定结果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0" w:hRule="atLeast"/>
          <w:jc w:val="center"/>
        </w:trPr>
        <w:tc>
          <w:tcPr>
            <w:tcW w:w="3855" w:type="dxa"/>
            <w:vMerge w:val="restart"/>
            <w:tcBorders>
              <w:top w:val="single" w:color="auto" w:sz="4" w:space="0"/>
              <w:left w:val="single" w:color="auto" w:sz="4" w:space="0"/>
              <w:bottom w:val="single" w:color="auto" w:sz="4" w:space="0"/>
              <w:right w:val="double" w:color="auto" w:sz="4" w:space="0"/>
            </w:tcBorders>
          </w:tcPr>
          <w:p>
            <w:pPr>
              <w:spacing w:line="520" w:lineRule="exact"/>
              <w:rPr>
                <w:rFonts w:ascii="仿宋_GB2312"/>
                <w:sz w:val="21"/>
                <w:szCs w:val="21"/>
              </w:rPr>
            </w:pPr>
            <w:r>
              <w:rPr>
                <w:rFonts w:hint="eastAsia" w:ascii="仿宋_GB2312"/>
                <w:sz w:val="21"/>
                <w:szCs w:val="21"/>
              </w:rPr>
              <w:t>气虚质（2）（3）（4）（14）</w:t>
            </w:r>
          </w:p>
          <w:p>
            <w:pPr>
              <w:spacing w:line="520" w:lineRule="exact"/>
              <w:rPr>
                <w:rFonts w:ascii="仿宋_GB2312"/>
                <w:sz w:val="21"/>
                <w:szCs w:val="21"/>
              </w:rPr>
            </w:pPr>
            <w:r>
              <w:rPr>
                <w:rFonts w:hint="eastAsia" w:ascii="仿宋_GB2312"/>
                <w:sz w:val="21"/>
                <w:szCs w:val="21"/>
              </w:rPr>
              <w:t>阳虚质（11）（12）（13）（29）</w:t>
            </w:r>
          </w:p>
          <w:p>
            <w:pPr>
              <w:spacing w:line="520" w:lineRule="exact"/>
              <w:rPr>
                <w:rFonts w:ascii="仿宋_GB2312"/>
                <w:sz w:val="21"/>
                <w:szCs w:val="21"/>
              </w:rPr>
            </w:pPr>
            <w:r>
              <w:rPr>
                <w:rFonts w:hint="eastAsia" w:ascii="仿宋_GB2312"/>
                <w:sz w:val="21"/>
                <w:szCs w:val="21"/>
              </w:rPr>
              <w:t>阴虚质（10）（21）（26）（31）</w:t>
            </w:r>
          </w:p>
          <w:p>
            <w:pPr>
              <w:spacing w:line="520" w:lineRule="exact"/>
              <w:rPr>
                <w:rFonts w:ascii="仿宋_GB2312"/>
                <w:sz w:val="21"/>
                <w:szCs w:val="21"/>
              </w:rPr>
            </w:pPr>
            <w:r>
              <w:rPr>
                <w:rFonts w:hint="eastAsia" w:ascii="仿宋_GB2312"/>
                <w:sz w:val="21"/>
                <w:szCs w:val="21"/>
              </w:rPr>
              <w:t>痰湿质（9）（16）（28）（32）</w:t>
            </w:r>
          </w:p>
          <w:p>
            <w:pPr>
              <w:spacing w:line="520" w:lineRule="exact"/>
              <w:rPr>
                <w:rFonts w:ascii="仿宋_GB2312"/>
                <w:sz w:val="21"/>
                <w:szCs w:val="21"/>
              </w:rPr>
            </w:pPr>
            <w:r>
              <w:rPr>
                <w:rFonts w:hint="eastAsia" w:ascii="仿宋_GB2312"/>
                <w:sz w:val="21"/>
                <w:szCs w:val="21"/>
              </w:rPr>
              <w:t>湿热质（23）（25）（27）（30）</w:t>
            </w:r>
          </w:p>
          <w:p>
            <w:pPr>
              <w:spacing w:line="520" w:lineRule="exact"/>
              <w:rPr>
                <w:rFonts w:ascii="仿宋_GB2312"/>
                <w:sz w:val="21"/>
                <w:szCs w:val="21"/>
              </w:rPr>
            </w:pPr>
            <w:r>
              <w:rPr>
                <w:rFonts w:hint="eastAsia" w:ascii="仿宋_GB2312"/>
                <w:sz w:val="21"/>
                <w:szCs w:val="21"/>
              </w:rPr>
              <w:t>血瘀质（19）（22）（24）（33）</w:t>
            </w:r>
          </w:p>
          <w:p>
            <w:pPr>
              <w:spacing w:line="520" w:lineRule="exact"/>
              <w:rPr>
                <w:rFonts w:ascii="仿宋_GB2312"/>
                <w:sz w:val="21"/>
                <w:szCs w:val="21"/>
              </w:rPr>
            </w:pPr>
            <w:r>
              <w:rPr>
                <w:rFonts w:hint="eastAsia" w:ascii="仿宋_GB2312"/>
                <w:sz w:val="21"/>
                <w:szCs w:val="21"/>
              </w:rPr>
              <w:t>气郁质（5）（6）（7）（8）</w:t>
            </w:r>
          </w:p>
          <w:p>
            <w:pPr>
              <w:spacing w:line="520" w:lineRule="exact"/>
              <w:rPr>
                <w:rFonts w:ascii="仿宋_GB2312"/>
                <w:sz w:val="21"/>
                <w:szCs w:val="21"/>
              </w:rPr>
            </w:pPr>
            <w:r>
              <w:rPr>
                <w:rFonts w:hint="eastAsia" w:ascii="仿宋_GB2312"/>
                <w:sz w:val="21"/>
                <w:szCs w:val="21"/>
              </w:rPr>
              <w:t>特禀质（15）（17）（18）（20）</w:t>
            </w:r>
          </w:p>
        </w:tc>
        <w:tc>
          <w:tcPr>
            <w:tcW w:w="3345" w:type="dxa"/>
            <w:tcBorders>
              <w:top w:val="single" w:color="auto" w:sz="4" w:space="0"/>
              <w:left w:val="double" w:color="auto" w:sz="4" w:space="0"/>
              <w:bottom w:val="single" w:color="auto" w:sz="4" w:space="0"/>
              <w:right w:val="single" w:color="auto" w:sz="4" w:space="0"/>
            </w:tcBorders>
            <w:vAlign w:val="center"/>
          </w:tcPr>
          <w:p>
            <w:pPr>
              <w:spacing w:line="520" w:lineRule="exact"/>
              <w:rPr>
                <w:rFonts w:ascii="仿宋_GB2312"/>
                <w:sz w:val="21"/>
                <w:szCs w:val="21"/>
              </w:rPr>
            </w:pPr>
            <w:r>
              <w:rPr>
                <w:rFonts w:hint="eastAsia" w:ascii="仿宋_GB2312"/>
                <w:sz w:val="21"/>
                <w:szCs w:val="21"/>
              </w:rPr>
              <w:t>各条目得分相加≥11分</w:t>
            </w:r>
          </w:p>
        </w:tc>
        <w:tc>
          <w:tcPr>
            <w:tcW w:w="113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sz w:val="21"/>
                <w:szCs w:val="21"/>
              </w:rPr>
            </w:pPr>
            <w:r>
              <w:rPr>
                <w:rFonts w:hint="eastAsia" w:ascii="仿宋_GB2312"/>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0" w:hRule="atLeast"/>
          <w:jc w:val="center"/>
        </w:trPr>
        <w:tc>
          <w:tcPr>
            <w:tcW w:w="3855" w:type="dxa"/>
            <w:vMerge w:val="continue"/>
            <w:tcBorders>
              <w:top w:val="single" w:color="auto" w:sz="4" w:space="0"/>
              <w:left w:val="single" w:color="auto" w:sz="4" w:space="0"/>
              <w:bottom w:val="single" w:color="auto" w:sz="4" w:space="0"/>
              <w:right w:val="double" w:color="auto" w:sz="4" w:space="0"/>
            </w:tcBorders>
          </w:tcPr>
          <w:p>
            <w:pPr>
              <w:spacing w:line="520" w:lineRule="exact"/>
              <w:rPr>
                <w:rFonts w:ascii="仿宋_GB2312"/>
                <w:sz w:val="21"/>
                <w:szCs w:val="21"/>
              </w:rPr>
            </w:pPr>
          </w:p>
        </w:tc>
        <w:tc>
          <w:tcPr>
            <w:tcW w:w="3345" w:type="dxa"/>
            <w:tcBorders>
              <w:top w:val="single" w:color="auto" w:sz="4" w:space="0"/>
              <w:left w:val="double" w:color="auto" w:sz="4" w:space="0"/>
              <w:bottom w:val="single" w:color="auto" w:sz="4" w:space="0"/>
              <w:right w:val="single" w:color="auto" w:sz="4" w:space="0"/>
            </w:tcBorders>
            <w:vAlign w:val="center"/>
          </w:tcPr>
          <w:p>
            <w:pPr>
              <w:spacing w:line="520" w:lineRule="exact"/>
              <w:rPr>
                <w:rFonts w:ascii="仿宋_GB2312"/>
                <w:sz w:val="21"/>
                <w:szCs w:val="21"/>
              </w:rPr>
            </w:pPr>
            <w:r>
              <w:rPr>
                <w:rFonts w:hint="eastAsia" w:ascii="仿宋_GB2312"/>
                <w:sz w:val="21"/>
                <w:szCs w:val="21"/>
              </w:rPr>
              <w:t>各条目得分相加9～10分</w:t>
            </w:r>
          </w:p>
        </w:tc>
        <w:tc>
          <w:tcPr>
            <w:tcW w:w="113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sz w:val="21"/>
                <w:szCs w:val="21"/>
              </w:rPr>
            </w:pPr>
            <w:r>
              <w:rPr>
                <w:rFonts w:hint="eastAsia" w:ascii="仿宋_GB2312"/>
                <w:sz w:val="21"/>
                <w:szCs w:val="21"/>
              </w:rPr>
              <w:t>倾向是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0" w:hRule="atLeast"/>
          <w:jc w:val="center"/>
        </w:trPr>
        <w:tc>
          <w:tcPr>
            <w:tcW w:w="3855" w:type="dxa"/>
            <w:vMerge w:val="continue"/>
            <w:tcBorders>
              <w:top w:val="single" w:color="auto" w:sz="4" w:space="0"/>
              <w:left w:val="single" w:color="auto" w:sz="4" w:space="0"/>
              <w:bottom w:val="single" w:color="auto" w:sz="4" w:space="0"/>
              <w:right w:val="double" w:color="auto" w:sz="4" w:space="0"/>
            </w:tcBorders>
          </w:tcPr>
          <w:p>
            <w:pPr>
              <w:spacing w:line="520" w:lineRule="exact"/>
              <w:rPr>
                <w:rFonts w:ascii="仿宋_GB2312"/>
                <w:sz w:val="21"/>
                <w:szCs w:val="21"/>
              </w:rPr>
            </w:pPr>
          </w:p>
        </w:tc>
        <w:tc>
          <w:tcPr>
            <w:tcW w:w="3345" w:type="dxa"/>
            <w:tcBorders>
              <w:top w:val="single" w:color="auto" w:sz="4" w:space="0"/>
              <w:left w:val="double" w:color="auto" w:sz="4" w:space="0"/>
              <w:bottom w:val="single" w:color="auto" w:sz="4" w:space="0"/>
              <w:right w:val="single" w:color="auto" w:sz="4" w:space="0"/>
            </w:tcBorders>
            <w:vAlign w:val="center"/>
          </w:tcPr>
          <w:p>
            <w:pPr>
              <w:spacing w:line="520" w:lineRule="exact"/>
              <w:rPr>
                <w:rFonts w:ascii="仿宋_GB2312"/>
                <w:sz w:val="21"/>
                <w:szCs w:val="21"/>
              </w:rPr>
            </w:pPr>
            <w:r>
              <w:rPr>
                <w:rFonts w:hint="eastAsia" w:ascii="仿宋_GB2312"/>
                <w:sz w:val="21"/>
                <w:szCs w:val="21"/>
              </w:rPr>
              <w:t>各条目得分相加≤8分</w:t>
            </w:r>
          </w:p>
        </w:tc>
        <w:tc>
          <w:tcPr>
            <w:tcW w:w="113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sz w:val="21"/>
                <w:szCs w:val="21"/>
              </w:rPr>
            </w:pPr>
            <w:r>
              <w:rPr>
                <w:rFonts w:hint="eastAsia" w:ascii="仿宋_GB2312"/>
                <w:sz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8" w:hRule="atLeast"/>
          <w:jc w:val="center"/>
        </w:trPr>
        <w:tc>
          <w:tcPr>
            <w:tcW w:w="3855" w:type="dxa"/>
            <w:vMerge w:val="restart"/>
            <w:tcBorders>
              <w:top w:val="single" w:color="auto" w:sz="4" w:space="0"/>
              <w:left w:val="single" w:color="auto" w:sz="4" w:space="0"/>
              <w:bottom w:val="single" w:color="auto" w:sz="4" w:space="0"/>
              <w:right w:val="double" w:color="auto" w:sz="4" w:space="0"/>
            </w:tcBorders>
            <w:vAlign w:val="center"/>
          </w:tcPr>
          <w:p>
            <w:pPr>
              <w:spacing w:line="520" w:lineRule="exact"/>
              <w:rPr>
                <w:rFonts w:ascii="仿宋_GB2312"/>
                <w:sz w:val="21"/>
                <w:szCs w:val="21"/>
              </w:rPr>
            </w:pPr>
            <w:r>
              <w:rPr>
                <w:rFonts w:hint="eastAsia" w:ascii="仿宋_GB2312"/>
                <w:sz w:val="21"/>
                <w:szCs w:val="21"/>
              </w:rPr>
              <w:t>平和质（1）（2）（4）（5）（13）</w:t>
            </w:r>
          </w:p>
          <w:p>
            <w:pPr>
              <w:spacing w:line="520" w:lineRule="exact"/>
              <w:rPr>
                <w:rFonts w:ascii="仿宋_GB2312"/>
                <w:sz w:val="21"/>
                <w:szCs w:val="21"/>
              </w:rPr>
            </w:pPr>
            <w:r>
              <w:rPr>
                <w:rFonts w:hint="eastAsia" w:ascii="仿宋_GB2312"/>
                <w:sz w:val="21"/>
                <w:szCs w:val="21"/>
              </w:rPr>
              <w:t>（其中，（2）（4）（5）（13）反向计分，即1→5，2→4，3→3，4→2，5→1）</w:t>
            </w:r>
          </w:p>
        </w:tc>
        <w:tc>
          <w:tcPr>
            <w:tcW w:w="3345" w:type="dxa"/>
            <w:tcBorders>
              <w:top w:val="single" w:color="auto" w:sz="4" w:space="0"/>
              <w:left w:val="double" w:color="auto" w:sz="4" w:space="0"/>
              <w:bottom w:val="single" w:color="auto" w:sz="4" w:space="0"/>
              <w:right w:val="single" w:color="auto" w:sz="4" w:space="0"/>
            </w:tcBorders>
            <w:vAlign w:val="center"/>
          </w:tcPr>
          <w:p>
            <w:pPr>
              <w:spacing w:line="520" w:lineRule="exact"/>
              <w:rPr>
                <w:rFonts w:ascii="仿宋_GB2312"/>
                <w:sz w:val="21"/>
                <w:szCs w:val="21"/>
              </w:rPr>
            </w:pPr>
            <w:r>
              <w:rPr>
                <w:rFonts w:hint="eastAsia" w:ascii="仿宋_GB2312"/>
                <w:sz w:val="21"/>
                <w:szCs w:val="21"/>
              </w:rPr>
              <w:t>各条目得分相加≥17分，同时其他8种体质得分都≤8分</w:t>
            </w:r>
          </w:p>
        </w:tc>
        <w:tc>
          <w:tcPr>
            <w:tcW w:w="113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sz w:val="21"/>
                <w:szCs w:val="21"/>
              </w:rPr>
            </w:pPr>
            <w:r>
              <w:rPr>
                <w:rFonts w:hint="eastAsia" w:ascii="仿宋_GB2312"/>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8" w:hRule="atLeast"/>
          <w:jc w:val="center"/>
        </w:trPr>
        <w:tc>
          <w:tcPr>
            <w:tcW w:w="3855" w:type="dxa"/>
            <w:vMerge w:val="continue"/>
            <w:tcBorders>
              <w:top w:val="single" w:color="auto" w:sz="4" w:space="0"/>
              <w:left w:val="single" w:color="auto" w:sz="4" w:space="0"/>
              <w:bottom w:val="single" w:color="auto" w:sz="4" w:space="0"/>
              <w:right w:val="double" w:color="auto" w:sz="4" w:space="0"/>
            </w:tcBorders>
          </w:tcPr>
          <w:p>
            <w:pPr>
              <w:spacing w:line="520" w:lineRule="exact"/>
              <w:rPr>
                <w:rFonts w:ascii="仿宋_GB2312"/>
                <w:sz w:val="21"/>
                <w:szCs w:val="21"/>
              </w:rPr>
            </w:pPr>
          </w:p>
        </w:tc>
        <w:tc>
          <w:tcPr>
            <w:tcW w:w="3345" w:type="dxa"/>
            <w:tcBorders>
              <w:top w:val="single" w:color="auto" w:sz="4" w:space="0"/>
              <w:left w:val="double" w:color="auto" w:sz="4" w:space="0"/>
              <w:bottom w:val="single" w:color="auto" w:sz="4" w:space="0"/>
              <w:right w:val="single" w:color="auto" w:sz="4" w:space="0"/>
            </w:tcBorders>
            <w:vAlign w:val="center"/>
          </w:tcPr>
          <w:p>
            <w:pPr>
              <w:spacing w:line="520" w:lineRule="exact"/>
              <w:rPr>
                <w:rFonts w:ascii="仿宋_GB2312"/>
                <w:sz w:val="21"/>
                <w:szCs w:val="21"/>
              </w:rPr>
            </w:pPr>
            <w:r>
              <w:rPr>
                <w:rFonts w:hint="eastAsia" w:ascii="仿宋_GB2312"/>
                <w:sz w:val="21"/>
                <w:szCs w:val="21"/>
              </w:rPr>
              <w:t>各条目得分相加≥17分，同时其他8种体质得分都≤10分</w:t>
            </w:r>
          </w:p>
        </w:tc>
        <w:tc>
          <w:tcPr>
            <w:tcW w:w="113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sz w:val="21"/>
                <w:szCs w:val="21"/>
              </w:rPr>
            </w:pPr>
            <w:r>
              <w:rPr>
                <w:rFonts w:hint="eastAsia" w:ascii="仿宋_GB2312"/>
                <w:sz w:val="21"/>
                <w:szCs w:val="21"/>
              </w:rPr>
              <w:t>基本是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8" w:hRule="atLeast"/>
          <w:jc w:val="center"/>
        </w:trPr>
        <w:tc>
          <w:tcPr>
            <w:tcW w:w="3855" w:type="dxa"/>
            <w:vMerge w:val="continue"/>
            <w:tcBorders>
              <w:top w:val="single" w:color="auto" w:sz="4" w:space="0"/>
              <w:left w:val="single" w:color="auto" w:sz="4" w:space="0"/>
              <w:bottom w:val="single" w:color="auto" w:sz="4" w:space="0"/>
              <w:right w:val="double" w:color="auto" w:sz="4" w:space="0"/>
            </w:tcBorders>
          </w:tcPr>
          <w:p>
            <w:pPr>
              <w:spacing w:line="520" w:lineRule="exact"/>
              <w:rPr>
                <w:rFonts w:ascii="仿宋_GB2312"/>
                <w:sz w:val="21"/>
                <w:szCs w:val="21"/>
              </w:rPr>
            </w:pPr>
          </w:p>
        </w:tc>
        <w:tc>
          <w:tcPr>
            <w:tcW w:w="3345" w:type="dxa"/>
            <w:tcBorders>
              <w:top w:val="single" w:color="auto" w:sz="4" w:space="0"/>
              <w:left w:val="double" w:color="auto" w:sz="4" w:space="0"/>
              <w:bottom w:val="single" w:color="auto" w:sz="4" w:space="0"/>
              <w:right w:val="single" w:color="auto" w:sz="4" w:space="0"/>
            </w:tcBorders>
            <w:vAlign w:val="center"/>
          </w:tcPr>
          <w:p>
            <w:pPr>
              <w:spacing w:line="520" w:lineRule="exact"/>
              <w:rPr>
                <w:rFonts w:ascii="仿宋_GB2312"/>
                <w:sz w:val="21"/>
                <w:szCs w:val="21"/>
              </w:rPr>
            </w:pPr>
            <w:r>
              <w:rPr>
                <w:rFonts w:hint="eastAsia" w:ascii="仿宋_GB2312"/>
                <w:sz w:val="21"/>
                <w:szCs w:val="21"/>
              </w:rPr>
              <w:t>不满足上述条件者</w:t>
            </w:r>
          </w:p>
        </w:tc>
        <w:tc>
          <w:tcPr>
            <w:tcW w:w="1134"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sz w:val="21"/>
                <w:szCs w:val="21"/>
              </w:rPr>
            </w:pPr>
            <w:r>
              <w:rPr>
                <w:rFonts w:hint="eastAsia" w:ascii="仿宋_GB2312"/>
                <w:sz w:val="21"/>
                <w:szCs w:val="21"/>
              </w:rPr>
              <w:t>否</w:t>
            </w:r>
          </w:p>
        </w:tc>
      </w:tr>
    </w:tbl>
    <w:p>
      <w:pPr>
        <w:adjustRightInd w:val="0"/>
        <w:snapToGrid w:val="0"/>
        <w:spacing w:line="360" w:lineRule="exact"/>
        <w:rPr>
          <w:rFonts w:ascii="仿宋_GB2312" w:hAnsi="宋体"/>
          <w:b/>
          <w:sz w:val="24"/>
          <w:szCs w:val="24"/>
        </w:rPr>
      </w:pPr>
      <w:r>
        <w:rPr>
          <w:rFonts w:ascii="仿宋_GB2312" w:hAnsi="宋体"/>
          <w:b/>
          <w:sz w:val="24"/>
          <w:szCs w:val="24"/>
        </w:rPr>
        <w:t>填表说明：</w:t>
      </w:r>
    </w:p>
    <w:p>
      <w:pPr>
        <w:spacing w:line="360" w:lineRule="exact"/>
        <w:ind w:firstLine="420" w:firstLineChars="200"/>
        <w:rPr>
          <w:rFonts w:ascii="仿宋_GB2312"/>
          <w:sz w:val="21"/>
          <w:szCs w:val="21"/>
        </w:rPr>
      </w:pPr>
      <w:r>
        <w:rPr>
          <w:rFonts w:hint="eastAsia" w:ascii="仿宋_GB2312"/>
          <w:sz w:val="21"/>
          <w:szCs w:val="21"/>
        </w:rPr>
        <w:t>1．该表不用纳入居民的健康档案。</w:t>
      </w:r>
    </w:p>
    <w:p>
      <w:pPr>
        <w:spacing w:line="360" w:lineRule="exact"/>
        <w:ind w:firstLine="420" w:firstLineChars="200"/>
        <w:rPr>
          <w:rFonts w:ascii="仿宋_GB2312"/>
          <w:sz w:val="21"/>
          <w:szCs w:val="21"/>
        </w:rPr>
      </w:pPr>
      <w:r>
        <w:rPr>
          <w:rFonts w:hint="eastAsia" w:ascii="仿宋_GB2312"/>
          <w:sz w:val="21"/>
          <w:szCs w:val="21"/>
        </w:rPr>
        <w:t>2．体质辨识结果的准确性取决于接受服务者回答问题准确程度，如果出现自相矛盾的问题回答，则会出现自相矛盾的辨识结果，需要提供服务者核对其问题回答的准确性。处理方案有以下几种：</w:t>
      </w:r>
    </w:p>
    <w:p>
      <w:pPr>
        <w:spacing w:line="360" w:lineRule="exact"/>
        <w:ind w:firstLine="420" w:firstLineChars="200"/>
        <w:rPr>
          <w:rFonts w:ascii="仿宋_GB2312"/>
          <w:sz w:val="21"/>
          <w:szCs w:val="21"/>
        </w:rPr>
      </w:pPr>
      <w:r>
        <w:rPr>
          <w:rFonts w:hint="eastAsia" w:ascii="仿宋_GB2312"/>
          <w:sz w:val="21"/>
          <w:szCs w:val="21"/>
        </w:rPr>
        <w:t>（1）在回答问题过程中及时提醒接受服务者理解所提问题。</w:t>
      </w:r>
    </w:p>
    <w:p>
      <w:pPr>
        <w:spacing w:line="360" w:lineRule="exact"/>
        <w:ind w:firstLine="420" w:firstLineChars="200"/>
        <w:rPr>
          <w:rFonts w:ascii="仿宋_GB2312"/>
          <w:sz w:val="21"/>
          <w:szCs w:val="21"/>
        </w:rPr>
      </w:pPr>
      <w:r>
        <w:rPr>
          <w:rFonts w:hint="eastAsia" w:ascii="仿宋_GB2312"/>
          <w:sz w:val="21"/>
          <w:szCs w:val="21"/>
        </w:rPr>
        <w:t>（2）出现两种及以上判定结果即兼夹体质是正常的，比如气阴两虚，则两个体质都如实记录，以分数高的为主要体质进行指导。</w:t>
      </w:r>
    </w:p>
    <w:p>
      <w:pPr>
        <w:spacing w:line="360" w:lineRule="exact"/>
        <w:ind w:firstLine="420" w:firstLineChars="200"/>
        <w:rPr>
          <w:rFonts w:ascii="仿宋_GB2312"/>
          <w:sz w:val="21"/>
          <w:szCs w:val="21"/>
        </w:rPr>
      </w:pPr>
      <w:r>
        <w:rPr>
          <w:rFonts w:hint="eastAsia" w:ascii="仿宋_GB2312"/>
          <w:sz w:val="21"/>
          <w:szCs w:val="21"/>
        </w:rPr>
        <w:t>（3）如果出现判定结果分数一致，则由中医师依据专业知识判定，然后进行指导。</w:t>
      </w:r>
    </w:p>
    <w:p>
      <w:pPr>
        <w:spacing w:line="360" w:lineRule="exact"/>
        <w:ind w:firstLine="420" w:firstLineChars="200"/>
        <w:rPr>
          <w:rFonts w:ascii="仿宋_GB2312"/>
          <w:sz w:val="21"/>
          <w:szCs w:val="21"/>
        </w:rPr>
      </w:pPr>
      <w:r>
        <w:rPr>
          <w:rFonts w:hint="eastAsia" w:ascii="仿宋_GB2312"/>
          <w:sz w:val="21"/>
          <w:szCs w:val="21"/>
        </w:rPr>
        <w:t>（4）如果出现既是阴虚又是阳虚这样的矛盾判定结果，要返回查找原因，帮助老年人准确采集信息，必要时候由中医师进行辅助判定。</w:t>
      </w:r>
    </w:p>
    <w:p>
      <w:pPr>
        <w:spacing w:line="360" w:lineRule="exact"/>
        <w:ind w:firstLine="420" w:firstLineChars="200"/>
        <w:rPr>
          <w:sz w:val="24"/>
          <w:szCs w:val="22"/>
        </w:rPr>
      </w:pPr>
      <w:r>
        <w:rPr>
          <w:rFonts w:hint="eastAsia" w:ascii="仿宋_GB2312"/>
          <w:sz w:val="21"/>
          <w:szCs w:val="21"/>
        </w:rPr>
        <w:t>（5）如果出现每种体质都不是或者无法判断体质类型等情况，则返回查找原因，或需2周后重新采集填写。</w:t>
      </w:r>
    </w:p>
    <w:p>
      <w:pPr>
        <w:keepNext/>
        <w:keepLines/>
        <w:spacing w:before="340" w:after="330"/>
        <w:jc w:val="center"/>
        <w:outlineLvl w:val="0"/>
        <w:rPr>
          <w:rFonts w:eastAsia="楷体_GB2312"/>
          <w:bCs/>
          <w:kern w:val="44"/>
          <w:szCs w:val="32"/>
        </w:rPr>
      </w:pPr>
      <w:r>
        <w:rPr>
          <w:rFonts w:eastAsia="楷体_GB2312"/>
          <w:bCs/>
          <w:kern w:val="44"/>
          <w:szCs w:val="32"/>
        </w:rPr>
        <w:br w:type="page"/>
      </w:r>
      <w:r>
        <w:rPr>
          <w:rFonts w:ascii="楷体_GB2312" w:eastAsia="楷体_GB2312"/>
          <w:b/>
          <w:bCs/>
          <w:kern w:val="44"/>
          <w:szCs w:val="32"/>
        </w:rPr>
        <w:t>0～36个月儿童中医药健康管理服务</w:t>
      </w:r>
    </w:p>
    <w:p>
      <w:pPr>
        <w:adjustRightInd w:val="0"/>
        <w:snapToGrid w:val="0"/>
        <w:spacing w:line="400" w:lineRule="exact"/>
        <w:ind w:firstLine="480" w:firstLineChars="200"/>
        <w:rPr>
          <w:rFonts w:ascii="黑体" w:hAnsi="宋体" w:eastAsia="黑体"/>
          <w:sz w:val="24"/>
          <w:szCs w:val="24"/>
        </w:rPr>
      </w:pPr>
      <w:r>
        <w:rPr>
          <w:rFonts w:ascii="黑体" w:hAnsi="宋体" w:eastAsia="黑体"/>
          <w:sz w:val="24"/>
          <w:szCs w:val="24"/>
        </w:rPr>
        <w:t>一、服务对象</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辖区内</w:t>
      </w:r>
      <w:r>
        <w:rPr>
          <w:rFonts w:hint="eastAsia" w:ascii="仿宋_GB2312" w:hAnsi="宋体"/>
          <w:sz w:val="24"/>
          <w:szCs w:val="24"/>
        </w:rPr>
        <w:t>常住的</w:t>
      </w:r>
      <w:r>
        <w:rPr>
          <w:rFonts w:ascii="仿宋_GB2312" w:hAnsi="宋体"/>
          <w:sz w:val="24"/>
          <w:szCs w:val="24"/>
        </w:rPr>
        <w:t>0～36个月</w:t>
      </w:r>
      <w:r>
        <w:rPr>
          <w:rFonts w:hint="eastAsia" w:ascii="仿宋_GB2312" w:hAnsi="宋体"/>
          <w:sz w:val="24"/>
          <w:szCs w:val="24"/>
        </w:rPr>
        <w:t>常住</w:t>
      </w:r>
      <w:r>
        <w:rPr>
          <w:rFonts w:ascii="仿宋_GB2312" w:hAnsi="宋体"/>
          <w:sz w:val="24"/>
          <w:szCs w:val="24"/>
        </w:rPr>
        <w:t>儿童。</w:t>
      </w:r>
    </w:p>
    <w:p>
      <w:pPr>
        <w:adjustRightInd w:val="0"/>
        <w:snapToGrid w:val="0"/>
        <w:spacing w:line="400" w:lineRule="exact"/>
        <w:ind w:firstLine="480" w:firstLineChars="200"/>
        <w:rPr>
          <w:rFonts w:ascii="黑体" w:hAnsi="宋体" w:eastAsia="黑体"/>
          <w:sz w:val="24"/>
          <w:szCs w:val="24"/>
        </w:rPr>
      </w:pPr>
      <w:r>
        <w:rPr>
          <w:rFonts w:ascii="黑体" w:hAnsi="宋体" w:eastAsia="黑体"/>
          <w:sz w:val="24"/>
          <w:szCs w:val="24"/>
        </w:rPr>
        <w:t>二、服务内容</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在儿童6、12、18、24、30、36月龄时</w:t>
      </w:r>
      <w:r>
        <w:rPr>
          <w:rFonts w:hint="eastAsia" w:ascii="仿宋_GB2312" w:hAnsi="宋体"/>
          <w:sz w:val="24"/>
          <w:szCs w:val="24"/>
        </w:rPr>
        <w:t>，</w:t>
      </w:r>
      <w:r>
        <w:rPr>
          <w:rFonts w:ascii="仿宋_GB2312" w:hAnsi="宋体"/>
          <w:sz w:val="24"/>
          <w:szCs w:val="24"/>
        </w:rPr>
        <w:t>对儿童家长进行儿童中医药健康指导，具体内容包括：</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（一）向家长提供儿童中医饮食调养、起居活动指导；</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（二）在儿童6、12月龄给家长传授摩腹和捏脊方法；在18、24月龄传授按揉迎香穴、足三里穴的方法；在30、36月龄传授按揉四神聪穴的方法。</w:t>
      </w:r>
    </w:p>
    <w:p>
      <w:pPr>
        <w:adjustRightInd w:val="0"/>
        <w:snapToGrid w:val="0"/>
        <w:spacing w:line="400" w:lineRule="exact"/>
        <w:ind w:firstLine="480" w:firstLineChars="200"/>
        <w:rPr>
          <w:rFonts w:ascii="黑体" w:hAnsi="宋体" w:eastAsia="黑体"/>
          <w:sz w:val="24"/>
          <w:szCs w:val="24"/>
        </w:rPr>
      </w:pPr>
      <w:r>
        <w:rPr>
          <w:rFonts w:ascii="黑体" w:hAnsi="宋体" w:eastAsia="黑体"/>
          <w:sz w:val="24"/>
          <w:szCs w:val="24"/>
        </w:rPr>
        <w:t>三、服务流程</w:t>
      </w:r>
    </w:p>
    <w:p>
      <w:pPr>
        <w:jc w:val="center"/>
        <w:outlineLvl w:val="0"/>
        <w:rPr>
          <w:rFonts w:eastAsia="宋体"/>
          <w:sz w:val="24"/>
          <w:szCs w:val="30"/>
        </w:rPr>
      </w:pPr>
      <w:r>
        <w:rPr>
          <w:rFonts w:ascii="Calibri" w:hAnsi="Calibri" w:eastAsia="宋体"/>
          <w:sz w:val="21"/>
          <w:szCs w:val="22"/>
        </w:rPr>
        <w:drawing>
          <wp:inline distT="0" distB="0" distL="0" distR="0">
            <wp:extent cx="4999355" cy="2861945"/>
            <wp:effectExtent l="9525" t="9525" r="20320" b="2413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999355" cy="2861945"/>
                    </a:xfrm>
                    <a:prstGeom prst="rect">
                      <a:avLst/>
                    </a:prstGeom>
                    <a:noFill/>
                    <a:ln w="6350" cmpd="sng">
                      <a:solidFill>
                        <a:srgbClr val="000000"/>
                      </a:solidFill>
                      <a:miter lim="800000"/>
                      <a:headEnd/>
                      <a:tailEnd/>
                    </a:ln>
                    <a:effectLst/>
                  </pic:spPr>
                </pic:pic>
              </a:graphicData>
            </a:graphic>
          </wp:inline>
        </w:drawing>
      </w:r>
    </w:p>
    <w:p>
      <w:pPr>
        <w:adjustRightInd w:val="0"/>
        <w:snapToGrid w:val="0"/>
        <w:spacing w:line="400" w:lineRule="exact"/>
        <w:ind w:firstLine="480" w:firstLineChars="200"/>
        <w:rPr>
          <w:rFonts w:ascii="黑体" w:hAnsi="宋体" w:eastAsia="黑体"/>
          <w:sz w:val="24"/>
          <w:szCs w:val="24"/>
        </w:rPr>
      </w:pPr>
      <w:r>
        <w:rPr>
          <w:rFonts w:ascii="黑体" w:hAnsi="宋体" w:eastAsia="黑体"/>
          <w:sz w:val="24"/>
          <w:szCs w:val="24"/>
        </w:rPr>
        <w:t>四、服务要求</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（一）开展儿童中医药健康管理服务应</w:t>
      </w:r>
      <w:r>
        <w:rPr>
          <w:rFonts w:hint="eastAsia" w:ascii="仿宋_GB2312" w:hAnsi="宋体"/>
          <w:sz w:val="24"/>
          <w:szCs w:val="24"/>
        </w:rPr>
        <w:t>当</w:t>
      </w:r>
      <w:r>
        <w:rPr>
          <w:rFonts w:ascii="仿宋_GB2312" w:hAnsi="宋体"/>
          <w:sz w:val="24"/>
          <w:szCs w:val="24"/>
        </w:rPr>
        <w:t>结合儿童健康体检和预防接种的时间。</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（二）开展儿童中医药健康管理服务的乡镇卫生院、村卫生室</w:t>
      </w:r>
      <w:r>
        <w:rPr>
          <w:rFonts w:hint="eastAsia" w:ascii="仿宋_GB2312" w:hAnsi="宋体"/>
          <w:sz w:val="24"/>
          <w:szCs w:val="24"/>
        </w:rPr>
        <w:t>和</w:t>
      </w:r>
      <w:r>
        <w:rPr>
          <w:rFonts w:ascii="仿宋_GB2312" w:hAnsi="宋体"/>
          <w:sz w:val="24"/>
          <w:szCs w:val="24"/>
        </w:rPr>
        <w:t>社区卫生服务中心（站）应当具备相应的设备和条件。</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（三）开展儿童中医药健康管理服务的人员应</w:t>
      </w:r>
      <w:r>
        <w:rPr>
          <w:rFonts w:hint="eastAsia" w:ascii="仿宋_GB2312" w:hAnsi="宋体"/>
          <w:sz w:val="24"/>
          <w:szCs w:val="24"/>
        </w:rPr>
        <w:t>当</w:t>
      </w:r>
      <w:r>
        <w:rPr>
          <w:rFonts w:ascii="仿宋_GB2312" w:hAnsi="宋体"/>
          <w:sz w:val="24"/>
          <w:szCs w:val="24"/>
        </w:rPr>
        <w:t>为中医类别执业（助理）医师</w:t>
      </w:r>
      <w:r>
        <w:rPr>
          <w:rFonts w:hint="eastAsia" w:ascii="仿宋_GB2312" w:hAnsi="宋体"/>
          <w:sz w:val="24"/>
          <w:szCs w:val="24"/>
        </w:rPr>
        <w:t>，</w:t>
      </w:r>
      <w:r>
        <w:rPr>
          <w:rFonts w:ascii="仿宋_GB2312" w:hAnsi="宋体"/>
          <w:sz w:val="24"/>
          <w:szCs w:val="24"/>
        </w:rPr>
        <w:t>或接受过儿童中医药保健知识和技能培训能够提供上述服务的其他类别医师（含乡村医生）。</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（四）</w:t>
      </w:r>
      <w:r>
        <w:rPr>
          <w:rFonts w:hint="eastAsia" w:ascii="仿宋_GB2312" w:hAnsi="宋体"/>
          <w:sz w:val="24"/>
          <w:szCs w:val="24"/>
        </w:rPr>
        <w:t>服务机构</w:t>
      </w:r>
      <w:r>
        <w:rPr>
          <w:rFonts w:ascii="仿宋_GB2312" w:hAnsi="宋体"/>
          <w:sz w:val="24"/>
          <w:szCs w:val="24"/>
        </w:rPr>
        <w:t>要加强宣传，告知服务内容，提高服务质量，使更多的儿童家长愿意接受</w:t>
      </w:r>
      <w:r>
        <w:rPr>
          <w:rFonts w:hint="eastAsia" w:ascii="仿宋_GB2312" w:hAnsi="宋体"/>
          <w:sz w:val="24"/>
          <w:szCs w:val="24"/>
        </w:rPr>
        <w:t>服务</w:t>
      </w:r>
      <w:r>
        <w:rPr>
          <w:rFonts w:ascii="仿宋_GB2312" w:hAnsi="宋体"/>
          <w:sz w:val="24"/>
          <w:szCs w:val="24"/>
        </w:rPr>
        <w:t>。</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（五）每次服务后</w:t>
      </w:r>
      <w:r>
        <w:rPr>
          <w:rFonts w:hint="eastAsia" w:ascii="仿宋_GB2312" w:hAnsi="宋体"/>
          <w:sz w:val="24"/>
          <w:szCs w:val="24"/>
        </w:rPr>
        <w:t>要</w:t>
      </w:r>
      <w:r>
        <w:rPr>
          <w:rFonts w:ascii="仿宋_GB2312" w:hAnsi="宋体"/>
          <w:sz w:val="24"/>
          <w:szCs w:val="24"/>
        </w:rPr>
        <w:t>及时记录相关信息，纳入儿童健康档案。</w:t>
      </w:r>
    </w:p>
    <w:p>
      <w:pPr>
        <w:adjustRightInd w:val="0"/>
        <w:snapToGrid w:val="0"/>
        <w:spacing w:line="400" w:lineRule="exact"/>
        <w:ind w:firstLine="480" w:firstLineChars="200"/>
        <w:rPr>
          <w:rFonts w:ascii="黑体" w:hAnsi="宋体" w:eastAsia="黑体"/>
          <w:sz w:val="24"/>
          <w:szCs w:val="24"/>
        </w:rPr>
      </w:pPr>
      <w:r>
        <w:rPr>
          <w:rFonts w:ascii="黑体" w:hAnsi="宋体" w:eastAsia="黑体"/>
          <w:sz w:val="24"/>
          <w:szCs w:val="24"/>
        </w:rPr>
        <w:t>五、</w:t>
      </w:r>
      <w:r>
        <w:rPr>
          <w:rFonts w:hint="eastAsia" w:ascii="黑体" w:hAnsi="宋体" w:eastAsia="黑体"/>
          <w:sz w:val="24"/>
          <w:szCs w:val="24"/>
        </w:rPr>
        <w:t>工作</w:t>
      </w:r>
      <w:r>
        <w:rPr>
          <w:rFonts w:ascii="黑体" w:hAnsi="宋体" w:eastAsia="黑体"/>
          <w:sz w:val="24"/>
          <w:szCs w:val="24"/>
        </w:rPr>
        <w:t>指标</w:t>
      </w:r>
    </w:p>
    <w:p>
      <w:pPr>
        <w:adjustRightInd w:val="0"/>
        <w:snapToGrid w:val="0"/>
        <w:spacing w:line="400" w:lineRule="exact"/>
        <w:ind w:firstLine="480" w:firstLineChars="200"/>
        <w:rPr>
          <w:rFonts w:ascii="仿宋_GB2312" w:hAnsi="宋体"/>
          <w:sz w:val="24"/>
          <w:szCs w:val="24"/>
        </w:rPr>
      </w:pPr>
      <w:r>
        <w:rPr>
          <w:rFonts w:hint="eastAsia" w:ascii="仿宋_GB2312" w:hAnsi="宋体"/>
          <w:sz w:val="24"/>
          <w:szCs w:val="24"/>
        </w:rPr>
        <w:t>0</w:t>
      </w:r>
      <w:r>
        <w:rPr>
          <w:rFonts w:ascii="仿宋_GB2312" w:hAnsi="宋体"/>
          <w:sz w:val="24"/>
          <w:szCs w:val="24"/>
        </w:rPr>
        <w:t>～</w:t>
      </w:r>
      <w:r>
        <w:rPr>
          <w:rFonts w:hint="eastAsia" w:ascii="仿宋_GB2312" w:hAnsi="宋体"/>
          <w:sz w:val="24"/>
          <w:szCs w:val="24"/>
        </w:rPr>
        <w:t>36个月</w:t>
      </w:r>
      <w:r>
        <w:rPr>
          <w:rFonts w:ascii="仿宋_GB2312" w:hAnsi="宋体"/>
          <w:sz w:val="24"/>
          <w:szCs w:val="24"/>
        </w:rPr>
        <w:t>儿童中医药健康管理服务率＝年度辖区内按照月龄接受中医药健康管理服务的0～36月儿童数/年度辖区内</w:t>
      </w:r>
      <w:r>
        <w:rPr>
          <w:rFonts w:hint="eastAsia" w:ascii="仿宋_GB2312" w:hAnsi="宋体"/>
          <w:sz w:val="24"/>
          <w:szCs w:val="24"/>
        </w:rPr>
        <w:t>应管理</w:t>
      </w:r>
      <w:r>
        <w:rPr>
          <w:rFonts w:ascii="仿宋_GB2312" w:hAnsi="宋体"/>
          <w:sz w:val="24"/>
          <w:szCs w:val="24"/>
        </w:rPr>
        <w:t>的0～36个月儿童数×100％。</w:t>
      </w:r>
    </w:p>
    <w:p>
      <w:pPr>
        <w:adjustRightInd w:val="0"/>
        <w:snapToGrid w:val="0"/>
        <w:spacing w:line="400" w:lineRule="exact"/>
        <w:ind w:firstLine="480" w:firstLineChars="200"/>
        <w:rPr>
          <w:rFonts w:ascii="黑体" w:hAnsi="宋体" w:eastAsia="黑体"/>
          <w:sz w:val="24"/>
          <w:szCs w:val="24"/>
        </w:rPr>
      </w:pPr>
      <w:r>
        <w:rPr>
          <w:rFonts w:ascii="黑体" w:hAnsi="宋体" w:eastAsia="黑体"/>
          <w:sz w:val="24"/>
          <w:szCs w:val="24"/>
        </w:rPr>
        <w:t>六、附件</w:t>
      </w:r>
    </w:p>
    <w:p>
      <w:pPr>
        <w:adjustRightInd w:val="0"/>
        <w:snapToGrid w:val="0"/>
        <w:spacing w:line="400" w:lineRule="exact"/>
        <w:ind w:firstLine="480" w:firstLineChars="200"/>
        <w:rPr>
          <w:rFonts w:ascii="仿宋_GB2312" w:hAnsi="宋体"/>
          <w:sz w:val="24"/>
          <w:szCs w:val="24"/>
        </w:rPr>
      </w:pPr>
      <w:r>
        <w:rPr>
          <w:rFonts w:ascii="仿宋_GB2312" w:hAnsi="宋体"/>
          <w:sz w:val="24"/>
          <w:szCs w:val="24"/>
        </w:rPr>
        <w:t>1．</w:t>
      </w:r>
      <w:r>
        <w:rPr>
          <w:rFonts w:hint="eastAsia" w:ascii="仿宋_GB2312" w:hAnsi="宋体"/>
          <w:sz w:val="24"/>
          <w:szCs w:val="24"/>
        </w:rPr>
        <w:t>6</w:t>
      </w:r>
      <w:r>
        <w:rPr>
          <w:rFonts w:hint="eastAsia" w:ascii="仿宋_GB2312" w:hAnsi="宋体"/>
          <w:color w:val="000000"/>
          <w:sz w:val="24"/>
          <w:szCs w:val="24"/>
        </w:rPr>
        <w:t>～18月龄</w:t>
      </w:r>
      <w:r>
        <w:rPr>
          <w:rFonts w:ascii="仿宋_GB2312" w:hAnsi="宋体"/>
          <w:sz w:val="24"/>
          <w:szCs w:val="24"/>
        </w:rPr>
        <w:t>儿童中医药健康管理服务记录表</w:t>
      </w:r>
    </w:p>
    <w:p>
      <w:pPr>
        <w:adjustRightInd w:val="0"/>
        <w:snapToGrid w:val="0"/>
        <w:spacing w:line="400" w:lineRule="exact"/>
        <w:ind w:firstLine="480" w:firstLineChars="200"/>
        <w:rPr>
          <w:rFonts w:eastAsia="方正小标宋简体"/>
          <w:sz w:val="30"/>
          <w:szCs w:val="30"/>
        </w:rPr>
      </w:pPr>
      <w:r>
        <w:rPr>
          <w:rFonts w:ascii="仿宋_GB2312" w:hAnsi="宋体"/>
          <w:sz w:val="24"/>
          <w:szCs w:val="24"/>
        </w:rPr>
        <w:t>2．</w:t>
      </w:r>
      <w:r>
        <w:rPr>
          <w:rFonts w:hint="eastAsia" w:ascii="仿宋_GB2312" w:hAnsi="宋体"/>
          <w:sz w:val="24"/>
          <w:szCs w:val="24"/>
        </w:rPr>
        <w:t>24</w:t>
      </w:r>
      <w:r>
        <w:rPr>
          <w:rFonts w:ascii="仿宋_GB2312" w:hAnsi="宋体"/>
          <w:sz w:val="24"/>
          <w:szCs w:val="24"/>
        </w:rPr>
        <w:t>～</w:t>
      </w:r>
      <w:r>
        <w:rPr>
          <w:rFonts w:hint="eastAsia" w:ascii="仿宋_GB2312" w:hAnsi="宋体"/>
          <w:sz w:val="24"/>
          <w:szCs w:val="24"/>
        </w:rPr>
        <w:t>36月龄</w:t>
      </w:r>
      <w:r>
        <w:rPr>
          <w:rFonts w:ascii="仿宋_GB2312" w:hAnsi="宋体"/>
          <w:sz w:val="24"/>
          <w:szCs w:val="24"/>
        </w:rPr>
        <w:t>儿童中医药健康管理服务记录表</w:t>
      </w: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ascii="黑体" w:eastAsia="黑体"/>
          <w:sz w:val="30"/>
          <w:szCs w:val="30"/>
        </w:rPr>
      </w:pPr>
      <w:r>
        <w:rPr>
          <w:rFonts w:hint="eastAsia" w:ascii="仿宋_GB2312"/>
          <w:b/>
          <w:sz w:val="24"/>
          <w:szCs w:val="24"/>
        </w:rPr>
        <w:t>附件1</w:t>
      </w:r>
    </w:p>
    <w:p>
      <w:pPr>
        <w:adjustRightInd w:val="0"/>
        <w:snapToGrid w:val="0"/>
        <w:jc w:val="center"/>
        <w:rPr>
          <w:rFonts w:ascii="宋体" w:hAnsi="宋体" w:eastAsia="宋体"/>
          <w:b/>
          <w:sz w:val="28"/>
          <w:szCs w:val="28"/>
        </w:rPr>
      </w:pPr>
    </w:p>
    <w:p>
      <w:pPr>
        <w:adjustRightInd w:val="0"/>
        <w:snapToGrid w:val="0"/>
        <w:jc w:val="center"/>
        <w:rPr>
          <w:rFonts w:ascii="宋体" w:hAnsi="宋体" w:eastAsia="宋体"/>
          <w:b/>
          <w:sz w:val="28"/>
          <w:szCs w:val="28"/>
        </w:rPr>
      </w:pPr>
      <w:r>
        <w:rPr>
          <w:rFonts w:hint="eastAsia" w:ascii="宋体" w:hAnsi="宋体" w:eastAsia="宋体"/>
          <w:b/>
          <w:sz w:val="28"/>
          <w:szCs w:val="28"/>
        </w:rPr>
        <w:t>6～18月龄</w:t>
      </w:r>
      <w:r>
        <w:rPr>
          <w:rFonts w:ascii="宋体" w:hAnsi="宋体" w:eastAsia="宋体"/>
          <w:b/>
          <w:sz w:val="28"/>
          <w:szCs w:val="28"/>
        </w:rPr>
        <w:t>儿童中医药健康管理服务记录表</w:t>
      </w:r>
    </w:p>
    <w:p>
      <w:pPr>
        <w:adjustRightInd w:val="0"/>
        <w:snapToGrid w:val="0"/>
        <w:jc w:val="center"/>
        <w:rPr>
          <w:rFonts w:ascii="宋体" w:hAnsi="宋体" w:eastAsia="宋体"/>
          <w:b/>
          <w:sz w:val="28"/>
          <w:szCs w:val="28"/>
        </w:rPr>
      </w:pPr>
    </w:p>
    <w:p>
      <w:pPr>
        <w:spacing w:after="120" w:afterLines="50" w:line="300" w:lineRule="exact"/>
        <w:rPr>
          <w:rFonts w:ascii="仿宋_GB2312"/>
          <w:b/>
          <w:sz w:val="24"/>
          <w:szCs w:val="24"/>
        </w:rPr>
      </w:pPr>
      <w:r>
        <w:rPr>
          <w:rFonts w:hint="eastAsia" w:ascii="仿宋_GB2312"/>
          <w:b/>
          <w:sz w:val="24"/>
          <w:szCs w:val="24"/>
        </w:rPr>
        <w:t>姓  名：                                        编号□□□-□□□□□</w:t>
      </w:r>
    </w:p>
    <w:tbl>
      <w:tblPr>
        <w:tblStyle w:val="4"/>
        <w:tblW w:w="8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2"/>
        <w:gridCol w:w="2285"/>
        <w:gridCol w:w="2285"/>
        <w:gridCol w:w="2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3" w:hRule="exact"/>
        </w:trPr>
        <w:tc>
          <w:tcPr>
            <w:tcW w:w="1552" w:type="dxa"/>
            <w:tcBorders>
              <w:top w:val="single" w:color="auto" w:sz="4" w:space="0"/>
            </w:tcBorders>
            <w:vAlign w:val="center"/>
          </w:tcPr>
          <w:p>
            <w:pPr>
              <w:spacing w:line="360" w:lineRule="exact"/>
              <w:jc w:val="center"/>
              <w:rPr>
                <w:rFonts w:ascii="仿宋_GB2312"/>
                <w:bCs/>
                <w:sz w:val="21"/>
                <w:szCs w:val="21"/>
              </w:rPr>
            </w:pPr>
            <w:r>
              <w:rPr>
                <w:rFonts w:hint="eastAsia" w:ascii="仿宋_GB2312"/>
                <w:sz w:val="21"/>
                <w:szCs w:val="21"/>
              </w:rPr>
              <w:t>月  龄</w:t>
            </w:r>
          </w:p>
        </w:tc>
        <w:tc>
          <w:tcPr>
            <w:tcW w:w="2285" w:type="dxa"/>
            <w:tcBorders>
              <w:top w:val="single" w:color="auto" w:sz="4" w:space="0"/>
            </w:tcBorders>
            <w:vAlign w:val="center"/>
          </w:tcPr>
          <w:p>
            <w:pPr>
              <w:spacing w:line="360" w:lineRule="exact"/>
              <w:jc w:val="center"/>
              <w:rPr>
                <w:rFonts w:ascii="仿宋_GB2312"/>
                <w:bCs/>
                <w:sz w:val="21"/>
                <w:szCs w:val="21"/>
              </w:rPr>
            </w:pPr>
            <w:r>
              <w:rPr>
                <w:rFonts w:hint="eastAsia" w:ascii="仿宋_GB2312"/>
                <w:bCs/>
                <w:sz w:val="21"/>
                <w:szCs w:val="21"/>
              </w:rPr>
              <w:t>6月龄</w:t>
            </w:r>
          </w:p>
        </w:tc>
        <w:tc>
          <w:tcPr>
            <w:tcW w:w="2285" w:type="dxa"/>
            <w:tcBorders>
              <w:top w:val="single" w:color="auto" w:sz="4" w:space="0"/>
            </w:tcBorders>
            <w:vAlign w:val="center"/>
          </w:tcPr>
          <w:p>
            <w:pPr>
              <w:spacing w:line="440" w:lineRule="exact"/>
              <w:jc w:val="center"/>
              <w:rPr>
                <w:rFonts w:ascii="仿宋_GB2312"/>
                <w:sz w:val="21"/>
                <w:szCs w:val="24"/>
              </w:rPr>
            </w:pPr>
            <w:r>
              <w:rPr>
                <w:rFonts w:hint="eastAsia" w:ascii="仿宋_GB2312"/>
                <w:sz w:val="21"/>
                <w:szCs w:val="24"/>
              </w:rPr>
              <w:t>12月龄</w:t>
            </w:r>
          </w:p>
        </w:tc>
        <w:tc>
          <w:tcPr>
            <w:tcW w:w="2286" w:type="dxa"/>
            <w:tcBorders>
              <w:top w:val="single" w:color="auto" w:sz="4" w:space="0"/>
            </w:tcBorders>
            <w:vAlign w:val="center"/>
          </w:tcPr>
          <w:p>
            <w:pPr>
              <w:spacing w:line="440" w:lineRule="exact"/>
              <w:jc w:val="center"/>
              <w:rPr>
                <w:rFonts w:ascii="仿宋_GB2312"/>
                <w:sz w:val="21"/>
                <w:szCs w:val="24"/>
              </w:rPr>
            </w:pPr>
            <w:r>
              <w:rPr>
                <w:rFonts w:hint="eastAsia" w:ascii="仿宋_GB2312"/>
                <w:sz w:val="21"/>
                <w:szCs w:val="24"/>
              </w:rPr>
              <w:t>18月龄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3" w:hRule="exact"/>
        </w:trPr>
        <w:tc>
          <w:tcPr>
            <w:tcW w:w="1552" w:type="dxa"/>
            <w:tcBorders>
              <w:top w:val="single" w:color="auto" w:sz="4" w:space="0"/>
            </w:tcBorders>
            <w:vAlign w:val="center"/>
          </w:tcPr>
          <w:p>
            <w:pPr>
              <w:spacing w:line="360" w:lineRule="exact"/>
              <w:jc w:val="center"/>
              <w:rPr>
                <w:rFonts w:ascii="仿宋_GB2312"/>
                <w:sz w:val="21"/>
                <w:szCs w:val="21"/>
              </w:rPr>
            </w:pPr>
            <w:r>
              <w:rPr>
                <w:rFonts w:hint="eastAsia" w:ascii="仿宋_GB2312"/>
                <w:sz w:val="21"/>
                <w:szCs w:val="21"/>
              </w:rPr>
              <w:t>随访日期</w:t>
            </w:r>
          </w:p>
        </w:tc>
        <w:tc>
          <w:tcPr>
            <w:tcW w:w="2285" w:type="dxa"/>
            <w:tcBorders>
              <w:top w:val="single" w:color="auto" w:sz="4" w:space="0"/>
            </w:tcBorders>
            <w:vAlign w:val="center"/>
          </w:tcPr>
          <w:p>
            <w:pPr>
              <w:spacing w:line="360" w:lineRule="exact"/>
              <w:rPr>
                <w:rFonts w:ascii="仿宋_GB2312"/>
                <w:bCs/>
                <w:sz w:val="21"/>
                <w:szCs w:val="21"/>
              </w:rPr>
            </w:pPr>
          </w:p>
        </w:tc>
        <w:tc>
          <w:tcPr>
            <w:tcW w:w="2285" w:type="dxa"/>
            <w:tcBorders>
              <w:top w:val="single" w:color="auto" w:sz="4" w:space="0"/>
            </w:tcBorders>
            <w:vAlign w:val="center"/>
          </w:tcPr>
          <w:p>
            <w:pPr>
              <w:spacing w:line="440" w:lineRule="exact"/>
              <w:jc w:val="center"/>
              <w:rPr>
                <w:rFonts w:ascii="仿宋_GB2312"/>
                <w:bCs/>
                <w:sz w:val="21"/>
                <w:szCs w:val="24"/>
              </w:rPr>
            </w:pPr>
          </w:p>
        </w:tc>
        <w:tc>
          <w:tcPr>
            <w:tcW w:w="2286" w:type="dxa"/>
            <w:tcBorders>
              <w:top w:val="single" w:color="auto" w:sz="4" w:space="0"/>
            </w:tcBorders>
            <w:vAlign w:val="center"/>
          </w:tcPr>
          <w:p>
            <w:pPr>
              <w:spacing w:line="440" w:lineRule="exact"/>
              <w:jc w:val="center"/>
              <w:rPr>
                <w:rFonts w:ascii="仿宋_GB2312"/>
                <w:bCs/>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1" w:hRule="exact"/>
        </w:trPr>
        <w:tc>
          <w:tcPr>
            <w:tcW w:w="1552" w:type="dxa"/>
            <w:vAlign w:val="center"/>
          </w:tcPr>
          <w:p>
            <w:pPr>
              <w:spacing w:line="360" w:lineRule="exact"/>
              <w:jc w:val="center"/>
              <w:rPr>
                <w:rFonts w:ascii="仿宋_GB2312"/>
                <w:sz w:val="21"/>
                <w:szCs w:val="21"/>
              </w:rPr>
            </w:pPr>
            <w:r>
              <w:rPr>
                <w:rFonts w:hint="eastAsia" w:ascii="仿宋_GB2312"/>
                <w:sz w:val="21"/>
                <w:szCs w:val="21"/>
              </w:rPr>
              <w:t>中医药健康</w:t>
            </w:r>
          </w:p>
          <w:p>
            <w:pPr>
              <w:spacing w:line="360" w:lineRule="exact"/>
              <w:jc w:val="center"/>
              <w:rPr>
                <w:rFonts w:ascii="仿宋_GB2312"/>
                <w:sz w:val="21"/>
                <w:szCs w:val="21"/>
              </w:rPr>
            </w:pPr>
            <w:r>
              <w:rPr>
                <w:rFonts w:hint="eastAsia" w:ascii="仿宋_GB2312"/>
                <w:sz w:val="21"/>
                <w:szCs w:val="21"/>
              </w:rPr>
              <w:t>管理服务</w:t>
            </w:r>
          </w:p>
        </w:tc>
        <w:tc>
          <w:tcPr>
            <w:tcW w:w="2285" w:type="dxa"/>
          </w:tcPr>
          <w:p>
            <w:pPr>
              <w:spacing w:line="460" w:lineRule="exact"/>
              <w:rPr>
                <w:rFonts w:ascii="仿宋_GB2312"/>
                <w:sz w:val="21"/>
                <w:szCs w:val="21"/>
              </w:rPr>
            </w:pPr>
            <w:r>
              <w:rPr>
                <w:rFonts w:hint="eastAsia" w:ascii="仿宋_GB2312"/>
                <w:sz w:val="21"/>
                <w:szCs w:val="21"/>
              </w:rPr>
              <w:t>1.中医饮食调养指导</w:t>
            </w:r>
          </w:p>
          <w:p>
            <w:pPr>
              <w:spacing w:line="460" w:lineRule="exact"/>
              <w:rPr>
                <w:rFonts w:ascii="仿宋_GB2312"/>
                <w:sz w:val="21"/>
                <w:szCs w:val="21"/>
              </w:rPr>
            </w:pPr>
            <w:r>
              <w:rPr>
                <w:rFonts w:hint="eastAsia" w:ascii="仿宋_GB2312"/>
                <w:sz w:val="21"/>
                <w:szCs w:val="21"/>
              </w:rPr>
              <w:t>2.中医起居调摄指导</w:t>
            </w:r>
          </w:p>
          <w:p>
            <w:pPr>
              <w:spacing w:line="460" w:lineRule="exact"/>
              <w:rPr>
                <w:rFonts w:ascii="仿宋_GB2312"/>
                <w:sz w:val="21"/>
                <w:szCs w:val="21"/>
              </w:rPr>
            </w:pPr>
            <w:r>
              <w:rPr>
                <w:rFonts w:hint="eastAsia" w:ascii="仿宋_GB2312"/>
                <w:sz w:val="21"/>
                <w:szCs w:val="21"/>
              </w:rPr>
              <w:t>3.传授摩腹、捏脊方法</w:t>
            </w:r>
          </w:p>
          <w:p>
            <w:pPr>
              <w:spacing w:line="460" w:lineRule="exact"/>
              <w:rPr>
                <w:rFonts w:ascii="仿宋_GB2312"/>
                <w:sz w:val="21"/>
                <w:szCs w:val="21"/>
              </w:rPr>
            </w:pPr>
            <w:r>
              <w:rPr>
                <w:rFonts w:hint="eastAsia" w:ascii="仿宋_GB2312"/>
                <w:sz w:val="21"/>
                <w:szCs w:val="21"/>
              </w:rPr>
              <w:t>4.其他：</w:t>
            </w:r>
            <w:r>
              <w:rPr>
                <w:rFonts w:hint="eastAsia" w:ascii="仿宋_GB2312"/>
                <w:sz w:val="21"/>
                <w:szCs w:val="21"/>
                <w:u w:val="single"/>
              </w:rPr>
              <w:t xml:space="preserve">              </w:t>
            </w:r>
            <w:r>
              <w:rPr>
                <w:rFonts w:hint="eastAsia" w:ascii="仿宋_GB2312"/>
                <w:sz w:val="21"/>
                <w:szCs w:val="21"/>
              </w:rPr>
              <w:t xml:space="preserve">          </w:t>
            </w:r>
          </w:p>
        </w:tc>
        <w:tc>
          <w:tcPr>
            <w:tcW w:w="2285" w:type="dxa"/>
          </w:tcPr>
          <w:p>
            <w:pPr>
              <w:spacing w:line="440" w:lineRule="exact"/>
              <w:rPr>
                <w:rFonts w:ascii="仿宋_GB2312"/>
                <w:spacing w:val="-14"/>
                <w:sz w:val="21"/>
                <w:szCs w:val="24"/>
              </w:rPr>
            </w:pPr>
            <w:r>
              <w:rPr>
                <w:rFonts w:hint="eastAsia" w:ascii="仿宋_GB2312"/>
                <w:spacing w:val="-14"/>
                <w:sz w:val="21"/>
                <w:szCs w:val="24"/>
              </w:rPr>
              <w:t>1.中医饮食调养指导</w:t>
            </w:r>
          </w:p>
          <w:p>
            <w:pPr>
              <w:spacing w:line="440" w:lineRule="exact"/>
              <w:rPr>
                <w:rFonts w:ascii="仿宋_GB2312"/>
                <w:spacing w:val="-14"/>
                <w:sz w:val="21"/>
                <w:szCs w:val="24"/>
              </w:rPr>
            </w:pPr>
            <w:r>
              <w:rPr>
                <w:rFonts w:hint="eastAsia" w:ascii="仿宋_GB2312"/>
                <w:spacing w:val="-14"/>
                <w:sz w:val="21"/>
                <w:szCs w:val="24"/>
              </w:rPr>
              <w:t>2.中医起居调摄指导</w:t>
            </w:r>
          </w:p>
          <w:p>
            <w:pPr>
              <w:spacing w:line="440" w:lineRule="exact"/>
              <w:rPr>
                <w:rFonts w:ascii="仿宋_GB2312"/>
                <w:spacing w:val="-14"/>
                <w:sz w:val="21"/>
                <w:szCs w:val="24"/>
              </w:rPr>
            </w:pPr>
            <w:r>
              <w:rPr>
                <w:rFonts w:hint="eastAsia" w:ascii="仿宋_GB2312"/>
                <w:spacing w:val="-14"/>
                <w:sz w:val="21"/>
                <w:szCs w:val="24"/>
              </w:rPr>
              <w:t>3.传授摩腹、捏脊方法</w:t>
            </w:r>
          </w:p>
          <w:p>
            <w:pPr>
              <w:spacing w:line="440" w:lineRule="exact"/>
              <w:rPr>
                <w:rFonts w:ascii="仿宋_GB2312"/>
                <w:sz w:val="21"/>
                <w:szCs w:val="24"/>
                <w:u w:val="single"/>
              </w:rPr>
            </w:pPr>
            <w:r>
              <w:rPr>
                <w:rFonts w:hint="eastAsia" w:ascii="仿宋_GB2312"/>
                <w:sz w:val="21"/>
                <w:szCs w:val="24"/>
              </w:rPr>
              <w:t>4.其他：</w:t>
            </w:r>
            <w:r>
              <w:rPr>
                <w:rFonts w:hint="eastAsia" w:ascii="仿宋_GB2312"/>
                <w:sz w:val="21"/>
                <w:szCs w:val="24"/>
                <w:u w:val="single"/>
              </w:rPr>
              <w:t xml:space="preserve">                </w:t>
            </w:r>
          </w:p>
        </w:tc>
        <w:tc>
          <w:tcPr>
            <w:tcW w:w="2286" w:type="dxa"/>
          </w:tcPr>
          <w:p>
            <w:pPr>
              <w:spacing w:line="440" w:lineRule="exact"/>
              <w:rPr>
                <w:rFonts w:ascii="仿宋_GB2312"/>
                <w:spacing w:val="-14"/>
                <w:sz w:val="21"/>
                <w:szCs w:val="24"/>
              </w:rPr>
            </w:pPr>
            <w:r>
              <w:rPr>
                <w:rFonts w:hint="eastAsia" w:ascii="仿宋_GB2312"/>
                <w:spacing w:val="-14"/>
                <w:sz w:val="21"/>
                <w:szCs w:val="24"/>
              </w:rPr>
              <w:t>1.中医饮食调养指导</w:t>
            </w:r>
          </w:p>
          <w:p>
            <w:pPr>
              <w:spacing w:line="440" w:lineRule="exact"/>
              <w:rPr>
                <w:rFonts w:ascii="仿宋_GB2312"/>
                <w:spacing w:val="-14"/>
                <w:sz w:val="21"/>
                <w:szCs w:val="24"/>
              </w:rPr>
            </w:pPr>
            <w:r>
              <w:rPr>
                <w:rFonts w:hint="eastAsia" w:ascii="仿宋_GB2312"/>
                <w:spacing w:val="-14"/>
                <w:sz w:val="21"/>
                <w:szCs w:val="24"/>
              </w:rPr>
              <w:t>2.中医起居调摄指导</w:t>
            </w:r>
          </w:p>
          <w:p>
            <w:pPr>
              <w:spacing w:line="440" w:lineRule="exact"/>
              <w:rPr>
                <w:rFonts w:ascii="仿宋_GB2312"/>
                <w:spacing w:val="-14"/>
                <w:sz w:val="21"/>
                <w:szCs w:val="24"/>
              </w:rPr>
            </w:pPr>
            <w:r>
              <w:rPr>
                <w:rFonts w:hint="eastAsia" w:ascii="仿宋_GB2312"/>
                <w:spacing w:val="-14"/>
                <w:sz w:val="21"/>
                <w:szCs w:val="24"/>
              </w:rPr>
              <w:t>3.传授按揉迎香穴、足三里穴方法</w:t>
            </w:r>
          </w:p>
          <w:p>
            <w:pPr>
              <w:spacing w:line="440" w:lineRule="exact"/>
              <w:rPr>
                <w:rFonts w:ascii="仿宋_GB2312"/>
                <w:sz w:val="21"/>
                <w:szCs w:val="24"/>
              </w:rPr>
            </w:pPr>
            <w:r>
              <w:rPr>
                <w:rFonts w:hint="eastAsia" w:ascii="仿宋_GB2312"/>
                <w:spacing w:val="-14"/>
                <w:sz w:val="21"/>
                <w:szCs w:val="24"/>
              </w:rPr>
              <w:t>4.其他：</w:t>
            </w:r>
            <w:r>
              <w:rPr>
                <w:rFonts w:hint="eastAsia" w:ascii="仿宋_GB2312"/>
                <w:spacing w:val="-14"/>
                <w:sz w:val="21"/>
                <w:szCs w:val="24"/>
                <w:u w:val="single"/>
              </w:rPr>
              <w:t xml:space="preserve">             </w:t>
            </w:r>
            <w:r>
              <w:rPr>
                <w:rFonts w:hint="eastAsia" w:ascii="仿宋_GB2312"/>
                <w:sz w:val="21"/>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3" w:hRule="atLeast"/>
        </w:trPr>
        <w:tc>
          <w:tcPr>
            <w:tcW w:w="1552" w:type="dxa"/>
            <w:vAlign w:val="center"/>
          </w:tcPr>
          <w:p>
            <w:pPr>
              <w:spacing w:line="360" w:lineRule="exact"/>
              <w:rPr>
                <w:rFonts w:ascii="仿宋_GB2312"/>
                <w:sz w:val="21"/>
                <w:szCs w:val="21"/>
              </w:rPr>
            </w:pPr>
            <w:r>
              <w:rPr>
                <w:rFonts w:hint="eastAsia" w:ascii="仿宋_GB2312"/>
                <w:sz w:val="21"/>
                <w:szCs w:val="21"/>
              </w:rPr>
              <w:t>下次随访日期</w:t>
            </w:r>
          </w:p>
        </w:tc>
        <w:tc>
          <w:tcPr>
            <w:tcW w:w="2285" w:type="dxa"/>
            <w:vAlign w:val="center"/>
          </w:tcPr>
          <w:p>
            <w:pPr>
              <w:spacing w:line="360" w:lineRule="exact"/>
              <w:rPr>
                <w:rFonts w:ascii="仿宋_GB2312"/>
                <w:sz w:val="21"/>
                <w:szCs w:val="21"/>
              </w:rPr>
            </w:pPr>
          </w:p>
        </w:tc>
        <w:tc>
          <w:tcPr>
            <w:tcW w:w="2285" w:type="dxa"/>
          </w:tcPr>
          <w:p>
            <w:pPr>
              <w:spacing w:line="360" w:lineRule="exact"/>
              <w:rPr>
                <w:rFonts w:ascii="仿宋_GB2312"/>
                <w:sz w:val="21"/>
                <w:szCs w:val="21"/>
              </w:rPr>
            </w:pPr>
          </w:p>
        </w:tc>
        <w:tc>
          <w:tcPr>
            <w:tcW w:w="2286" w:type="dxa"/>
          </w:tcPr>
          <w:p>
            <w:pPr>
              <w:spacing w:line="360" w:lineRule="exact"/>
              <w:rPr>
                <w:rFonts w:ascii="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3" w:hRule="atLeast"/>
        </w:trPr>
        <w:tc>
          <w:tcPr>
            <w:tcW w:w="1552" w:type="dxa"/>
            <w:vAlign w:val="center"/>
          </w:tcPr>
          <w:p>
            <w:pPr>
              <w:spacing w:line="360" w:lineRule="exact"/>
              <w:rPr>
                <w:rFonts w:ascii="仿宋_GB2312"/>
                <w:sz w:val="21"/>
                <w:szCs w:val="21"/>
              </w:rPr>
            </w:pPr>
            <w:r>
              <w:rPr>
                <w:rFonts w:hint="eastAsia" w:ascii="仿宋_GB2312"/>
                <w:sz w:val="21"/>
                <w:szCs w:val="21"/>
              </w:rPr>
              <w:t>随访医生签名</w:t>
            </w:r>
          </w:p>
        </w:tc>
        <w:tc>
          <w:tcPr>
            <w:tcW w:w="2285" w:type="dxa"/>
            <w:vAlign w:val="center"/>
          </w:tcPr>
          <w:p>
            <w:pPr>
              <w:spacing w:line="360" w:lineRule="exact"/>
              <w:rPr>
                <w:rFonts w:ascii="仿宋_GB2312"/>
                <w:sz w:val="21"/>
                <w:szCs w:val="21"/>
                <w:u w:val="single"/>
              </w:rPr>
            </w:pPr>
          </w:p>
        </w:tc>
        <w:tc>
          <w:tcPr>
            <w:tcW w:w="2285" w:type="dxa"/>
          </w:tcPr>
          <w:p>
            <w:pPr>
              <w:spacing w:line="360" w:lineRule="exact"/>
              <w:rPr>
                <w:rFonts w:ascii="仿宋_GB2312"/>
                <w:sz w:val="21"/>
                <w:szCs w:val="21"/>
                <w:u w:val="single"/>
              </w:rPr>
            </w:pPr>
          </w:p>
        </w:tc>
        <w:tc>
          <w:tcPr>
            <w:tcW w:w="2286" w:type="dxa"/>
          </w:tcPr>
          <w:p>
            <w:pPr>
              <w:spacing w:line="360" w:lineRule="exact"/>
              <w:rPr>
                <w:rFonts w:ascii="仿宋_GB2312"/>
                <w:sz w:val="21"/>
                <w:szCs w:val="21"/>
                <w:u w:val="single"/>
              </w:rPr>
            </w:pPr>
          </w:p>
        </w:tc>
      </w:tr>
    </w:tbl>
    <w:p>
      <w:pPr>
        <w:adjustRightInd w:val="0"/>
        <w:snapToGrid w:val="0"/>
        <w:spacing w:line="360" w:lineRule="exact"/>
        <w:rPr>
          <w:b/>
          <w:sz w:val="24"/>
          <w:szCs w:val="24"/>
        </w:rPr>
      </w:pPr>
      <w:r>
        <w:rPr>
          <w:b/>
          <w:sz w:val="24"/>
          <w:szCs w:val="24"/>
        </w:rPr>
        <w:t>填表说明</w:t>
      </w:r>
      <w:r>
        <w:rPr>
          <w:rFonts w:hint="eastAsia"/>
          <w:b/>
          <w:sz w:val="24"/>
          <w:szCs w:val="24"/>
        </w:rPr>
        <w:t>：</w:t>
      </w:r>
    </w:p>
    <w:p>
      <w:pPr>
        <w:adjustRightInd w:val="0"/>
        <w:snapToGrid w:val="0"/>
        <w:spacing w:line="360" w:lineRule="exact"/>
        <w:ind w:firstLine="420" w:firstLineChars="200"/>
        <w:rPr>
          <w:rFonts w:ascii="仿宋_GB2312"/>
          <w:sz w:val="21"/>
          <w:szCs w:val="21"/>
        </w:rPr>
      </w:pPr>
      <w:r>
        <w:rPr>
          <w:rFonts w:ascii="仿宋_GB2312"/>
          <w:sz w:val="21"/>
          <w:szCs w:val="21"/>
        </w:rPr>
        <w:t>1．印制新表格时可在“0～6岁儿童健康管理服务规范”所列儿童健康检查记录表基础上</w:t>
      </w:r>
      <w:r>
        <w:rPr>
          <w:rFonts w:hint="eastAsia" w:ascii="仿宋_GB2312"/>
          <w:sz w:val="21"/>
          <w:szCs w:val="21"/>
        </w:rPr>
        <w:t>增</w:t>
      </w:r>
      <w:r>
        <w:rPr>
          <w:rFonts w:ascii="仿宋_GB2312"/>
          <w:sz w:val="21"/>
          <w:szCs w:val="21"/>
        </w:rPr>
        <w:t>加“中医</w:t>
      </w:r>
      <w:r>
        <w:rPr>
          <w:rFonts w:hint="eastAsia" w:ascii="仿宋_GB2312"/>
          <w:sz w:val="21"/>
          <w:szCs w:val="21"/>
        </w:rPr>
        <w:t>药健康管理服务</w:t>
      </w:r>
      <w:r>
        <w:rPr>
          <w:rFonts w:ascii="仿宋_GB2312"/>
          <w:sz w:val="21"/>
          <w:szCs w:val="21"/>
        </w:rPr>
        <w:t>”内容。</w:t>
      </w:r>
    </w:p>
    <w:p>
      <w:pPr>
        <w:adjustRightInd w:val="0"/>
        <w:snapToGrid w:val="0"/>
        <w:spacing w:line="360" w:lineRule="exact"/>
        <w:ind w:firstLine="420" w:firstLineChars="200"/>
        <w:rPr>
          <w:rFonts w:ascii="仿宋_GB2312"/>
          <w:sz w:val="21"/>
          <w:szCs w:val="21"/>
        </w:rPr>
      </w:pPr>
      <w:r>
        <w:rPr>
          <w:rFonts w:ascii="仿宋_GB2312"/>
          <w:sz w:val="21"/>
          <w:szCs w:val="21"/>
        </w:rPr>
        <w:t>2．中医药健康管理服务：</w:t>
      </w:r>
      <w:r>
        <w:rPr>
          <w:rFonts w:hint="eastAsia" w:ascii="仿宋_GB2312"/>
          <w:sz w:val="21"/>
          <w:szCs w:val="21"/>
        </w:rPr>
        <w:t>请在所提供</w:t>
      </w:r>
      <w:r>
        <w:rPr>
          <w:rFonts w:ascii="仿宋_GB2312"/>
          <w:sz w:val="21"/>
          <w:szCs w:val="21"/>
        </w:rPr>
        <w:t>服务对应的选项上划“√”，可多选</w:t>
      </w:r>
      <w:r>
        <w:rPr>
          <w:rFonts w:hint="eastAsia" w:ascii="仿宋_GB2312"/>
          <w:sz w:val="21"/>
          <w:szCs w:val="21"/>
        </w:rPr>
        <w:t>。</w:t>
      </w:r>
      <w:r>
        <w:rPr>
          <w:rFonts w:ascii="仿宋_GB2312"/>
          <w:sz w:val="21"/>
          <w:szCs w:val="21"/>
        </w:rPr>
        <w:t>其他服务请注明。</w:t>
      </w:r>
    </w:p>
    <w:p>
      <w:pPr>
        <w:overflowPunct w:val="0"/>
        <w:autoSpaceDE w:val="0"/>
        <w:autoSpaceDN w:val="0"/>
        <w:adjustRightInd w:val="0"/>
        <w:snapToGrid w:val="0"/>
        <w:spacing w:line="500" w:lineRule="exact"/>
        <w:jc w:val="center"/>
        <w:rPr>
          <w:rFonts w:eastAsia="方正小标宋简体"/>
          <w:sz w:val="30"/>
          <w:szCs w:val="30"/>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hint="eastAsia" w:ascii="仿宋_GB2312"/>
          <w:b/>
          <w:sz w:val="24"/>
          <w:szCs w:val="24"/>
        </w:rPr>
      </w:pPr>
    </w:p>
    <w:p>
      <w:pPr>
        <w:rPr>
          <w:rFonts w:ascii="仿宋_GB2312"/>
          <w:b/>
          <w:sz w:val="24"/>
          <w:szCs w:val="24"/>
        </w:rPr>
      </w:pPr>
      <w:r>
        <w:rPr>
          <w:rFonts w:hint="eastAsia" w:ascii="仿宋_GB2312"/>
          <w:b/>
          <w:sz w:val="24"/>
          <w:szCs w:val="24"/>
        </w:rPr>
        <w:t>附件2</w:t>
      </w:r>
    </w:p>
    <w:p>
      <w:pPr>
        <w:adjustRightInd w:val="0"/>
        <w:snapToGrid w:val="0"/>
        <w:jc w:val="center"/>
        <w:rPr>
          <w:rFonts w:ascii="宋体" w:hAnsi="宋体" w:eastAsia="宋体"/>
          <w:b/>
          <w:sz w:val="28"/>
          <w:szCs w:val="28"/>
        </w:rPr>
      </w:pPr>
    </w:p>
    <w:p>
      <w:pPr>
        <w:adjustRightInd w:val="0"/>
        <w:snapToGrid w:val="0"/>
        <w:jc w:val="center"/>
        <w:rPr>
          <w:rFonts w:ascii="宋体" w:hAnsi="宋体" w:eastAsia="宋体"/>
          <w:b/>
          <w:sz w:val="28"/>
          <w:szCs w:val="28"/>
        </w:rPr>
      </w:pPr>
      <w:r>
        <w:rPr>
          <w:rFonts w:hint="eastAsia" w:ascii="宋体" w:hAnsi="宋体" w:eastAsia="宋体"/>
          <w:b/>
          <w:sz w:val="28"/>
          <w:szCs w:val="28"/>
        </w:rPr>
        <w:t>24</w:t>
      </w:r>
      <w:r>
        <w:rPr>
          <w:rFonts w:ascii="宋体" w:hAnsi="宋体" w:eastAsia="宋体"/>
          <w:b/>
          <w:sz w:val="28"/>
          <w:szCs w:val="28"/>
        </w:rPr>
        <w:t>～</w:t>
      </w:r>
      <w:r>
        <w:rPr>
          <w:rFonts w:hint="eastAsia" w:ascii="宋体" w:hAnsi="宋体" w:eastAsia="宋体"/>
          <w:b/>
          <w:sz w:val="28"/>
          <w:szCs w:val="28"/>
        </w:rPr>
        <w:t>36月龄</w:t>
      </w:r>
      <w:r>
        <w:rPr>
          <w:rFonts w:ascii="宋体" w:hAnsi="宋体" w:eastAsia="宋体"/>
          <w:b/>
          <w:sz w:val="28"/>
          <w:szCs w:val="28"/>
        </w:rPr>
        <w:t>儿童中医药健康管理服务记录表</w:t>
      </w:r>
    </w:p>
    <w:p>
      <w:pPr>
        <w:adjustRightInd w:val="0"/>
        <w:snapToGrid w:val="0"/>
        <w:jc w:val="center"/>
        <w:rPr>
          <w:rFonts w:ascii="宋体" w:hAnsi="宋体" w:eastAsia="宋体"/>
          <w:b/>
          <w:sz w:val="28"/>
          <w:szCs w:val="28"/>
        </w:rPr>
      </w:pPr>
    </w:p>
    <w:p>
      <w:pPr>
        <w:spacing w:after="120" w:afterLines="50" w:line="300" w:lineRule="exact"/>
        <w:rPr>
          <w:rFonts w:ascii="仿宋_GB2312"/>
          <w:b/>
          <w:sz w:val="24"/>
          <w:szCs w:val="24"/>
        </w:rPr>
      </w:pPr>
      <w:r>
        <w:rPr>
          <w:rFonts w:ascii="仿宋_GB2312"/>
          <w:b/>
          <w:sz w:val="24"/>
          <w:szCs w:val="24"/>
        </w:rPr>
        <w:t>姓</w:t>
      </w:r>
      <w:r>
        <w:rPr>
          <w:rFonts w:hint="eastAsia" w:ascii="仿宋_GB2312"/>
          <w:b/>
          <w:sz w:val="24"/>
          <w:szCs w:val="24"/>
        </w:rPr>
        <w:t xml:space="preserve">  </w:t>
      </w:r>
      <w:r>
        <w:rPr>
          <w:rFonts w:ascii="仿宋_GB2312"/>
          <w:b/>
          <w:sz w:val="24"/>
          <w:szCs w:val="24"/>
        </w:rPr>
        <w:t xml:space="preserve">名：                    </w:t>
      </w:r>
      <w:r>
        <w:rPr>
          <w:rFonts w:hint="eastAsia" w:ascii="仿宋_GB2312"/>
          <w:b/>
          <w:sz w:val="24"/>
          <w:szCs w:val="24"/>
        </w:rPr>
        <w:t xml:space="preserve">  </w:t>
      </w:r>
      <w:r>
        <w:rPr>
          <w:rFonts w:ascii="仿宋_GB2312"/>
          <w:b/>
          <w:sz w:val="24"/>
          <w:szCs w:val="24"/>
        </w:rPr>
        <w:t xml:space="preserve">                  编号</w:t>
      </w:r>
      <w:r>
        <w:rPr>
          <w:rFonts w:hint="eastAsia" w:ascii="仿宋_GB2312"/>
          <w:b/>
          <w:sz w:val="24"/>
          <w:szCs w:val="24"/>
        </w:rPr>
        <w:t>□□□-□□□□□</w:t>
      </w:r>
    </w:p>
    <w:tbl>
      <w:tblPr>
        <w:tblStyle w:val="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2204"/>
        <w:gridCol w:w="2398"/>
        <w:gridCol w:w="2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3" w:hRule="exact"/>
          <w:jc w:val="center"/>
        </w:trPr>
        <w:tc>
          <w:tcPr>
            <w:tcW w:w="1525" w:type="dxa"/>
            <w:tcBorders>
              <w:top w:val="single" w:color="auto" w:sz="4" w:space="0"/>
            </w:tcBorders>
            <w:vAlign w:val="center"/>
          </w:tcPr>
          <w:p>
            <w:pPr>
              <w:spacing w:line="440" w:lineRule="exact"/>
              <w:jc w:val="center"/>
              <w:rPr>
                <w:rFonts w:ascii="仿宋_GB2312"/>
                <w:bCs/>
                <w:sz w:val="21"/>
                <w:szCs w:val="24"/>
              </w:rPr>
            </w:pPr>
            <w:r>
              <w:rPr>
                <w:rFonts w:hint="eastAsia" w:ascii="仿宋_GB2312"/>
                <w:sz w:val="21"/>
                <w:szCs w:val="24"/>
              </w:rPr>
              <w:t>月  龄</w:t>
            </w:r>
          </w:p>
        </w:tc>
        <w:tc>
          <w:tcPr>
            <w:tcW w:w="2204" w:type="dxa"/>
            <w:tcBorders>
              <w:top w:val="single" w:color="auto" w:sz="4" w:space="0"/>
            </w:tcBorders>
            <w:vAlign w:val="center"/>
          </w:tcPr>
          <w:p>
            <w:pPr>
              <w:spacing w:line="440" w:lineRule="exact"/>
              <w:jc w:val="center"/>
              <w:rPr>
                <w:rFonts w:ascii="仿宋_GB2312"/>
                <w:sz w:val="21"/>
                <w:szCs w:val="24"/>
              </w:rPr>
            </w:pPr>
            <w:r>
              <w:rPr>
                <w:rFonts w:hint="eastAsia" w:ascii="仿宋_GB2312"/>
                <w:sz w:val="21"/>
                <w:szCs w:val="24"/>
              </w:rPr>
              <w:t>24月龄</w:t>
            </w:r>
          </w:p>
        </w:tc>
        <w:tc>
          <w:tcPr>
            <w:tcW w:w="2398" w:type="dxa"/>
            <w:tcBorders>
              <w:top w:val="single" w:color="auto" w:sz="4" w:space="0"/>
            </w:tcBorders>
            <w:vAlign w:val="center"/>
          </w:tcPr>
          <w:p>
            <w:pPr>
              <w:spacing w:line="440" w:lineRule="exact"/>
              <w:jc w:val="center"/>
              <w:rPr>
                <w:rFonts w:ascii="仿宋_GB2312"/>
                <w:sz w:val="21"/>
                <w:szCs w:val="24"/>
              </w:rPr>
            </w:pPr>
            <w:r>
              <w:rPr>
                <w:rFonts w:hint="eastAsia" w:ascii="仿宋_GB2312"/>
                <w:sz w:val="21"/>
                <w:szCs w:val="24"/>
              </w:rPr>
              <w:t>30月龄</w:t>
            </w:r>
          </w:p>
        </w:tc>
        <w:tc>
          <w:tcPr>
            <w:tcW w:w="2395" w:type="dxa"/>
            <w:tcBorders>
              <w:top w:val="single" w:color="auto" w:sz="4" w:space="0"/>
            </w:tcBorders>
            <w:vAlign w:val="center"/>
          </w:tcPr>
          <w:p>
            <w:pPr>
              <w:spacing w:line="440" w:lineRule="exact"/>
              <w:jc w:val="center"/>
              <w:rPr>
                <w:rFonts w:ascii="仿宋_GB2312"/>
                <w:sz w:val="21"/>
                <w:szCs w:val="21"/>
              </w:rPr>
            </w:pPr>
            <w:r>
              <w:rPr>
                <w:rFonts w:hint="eastAsia" w:ascii="仿宋_GB2312"/>
                <w:sz w:val="21"/>
                <w:szCs w:val="21"/>
              </w:rPr>
              <w:t>36月龄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exact"/>
          <w:jc w:val="center"/>
        </w:trPr>
        <w:tc>
          <w:tcPr>
            <w:tcW w:w="1525" w:type="dxa"/>
            <w:tcBorders>
              <w:top w:val="single" w:color="auto" w:sz="4" w:space="0"/>
            </w:tcBorders>
            <w:vAlign w:val="center"/>
          </w:tcPr>
          <w:p>
            <w:pPr>
              <w:spacing w:line="440" w:lineRule="exact"/>
              <w:jc w:val="center"/>
              <w:rPr>
                <w:rFonts w:ascii="仿宋_GB2312"/>
                <w:sz w:val="21"/>
                <w:szCs w:val="24"/>
              </w:rPr>
            </w:pPr>
            <w:r>
              <w:rPr>
                <w:rFonts w:hint="eastAsia" w:ascii="仿宋_GB2312"/>
                <w:sz w:val="21"/>
                <w:szCs w:val="24"/>
              </w:rPr>
              <w:t>随访日期</w:t>
            </w:r>
          </w:p>
        </w:tc>
        <w:tc>
          <w:tcPr>
            <w:tcW w:w="2204" w:type="dxa"/>
            <w:tcBorders>
              <w:top w:val="single" w:color="auto" w:sz="4" w:space="0"/>
            </w:tcBorders>
            <w:vAlign w:val="center"/>
          </w:tcPr>
          <w:p>
            <w:pPr>
              <w:spacing w:line="440" w:lineRule="exact"/>
              <w:jc w:val="center"/>
              <w:rPr>
                <w:rFonts w:ascii="仿宋_GB2312"/>
                <w:bCs/>
                <w:sz w:val="21"/>
                <w:szCs w:val="24"/>
              </w:rPr>
            </w:pPr>
          </w:p>
        </w:tc>
        <w:tc>
          <w:tcPr>
            <w:tcW w:w="2398" w:type="dxa"/>
            <w:tcBorders>
              <w:top w:val="single" w:color="auto" w:sz="4" w:space="0"/>
            </w:tcBorders>
            <w:vAlign w:val="center"/>
          </w:tcPr>
          <w:p>
            <w:pPr>
              <w:spacing w:line="440" w:lineRule="exact"/>
              <w:jc w:val="center"/>
              <w:rPr>
                <w:rFonts w:ascii="仿宋_GB2312"/>
                <w:bCs/>
                <w:sz w:val="21"/>
                <w:szCs w:val="24"/>
              </w:rPr>
            </w:pPr>
          </w:p>
        </w:tc>
        <w:tc>
          <w:tcPr>
            <w:tcW w:w="2395" w:type="dxa"/>
            <w:tcBorders>
              <w:top w:val="single" w:color="auto" w:sz="4" w:space="0"/>
            </w:tcBorders>
            <w:vAlign w:val="center"/>
          </w:tcPr>
          <w:p>
            <w:pPr>
              <w:spacing w:line="440" w:lineRule="exact"/>
              <w:jc w:val="center"/>
              <w:rPr>
                <w:rFonts w:ascii="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25" w:hRule="exact"/>
          <w:jc w:val="center"/>
        </w:trPr>
        <w:tc>
          <w:tcPr>
            <w:tcW w:w="1525" w:type="dxa"/>
            <w:vAlign w:val="center"/>
          </w:tcPr>
          <w:p>
            <w:pPr>
              <w:spacing w:line="440" w:lineRule="exact"/>
              <w:jc w:val="center"/>
              <w:rPr>
                <w:rFonts w:ascii="仿宋_GB2312"/>
                <w:sz w:val="21"/>
                <w:szCs w:val="24"/>
              </w:rPr>
            </w:pPr>
            <w:r>
              <w:rPr>
                <w:rFonts w:hint="eastAsia" w:ascii="仿宋_GB2312"/>
                <w:sz w:val="21"/>
                <w:szCs w:val="24"/>
              </w:rPr>
              <w:t>中医药健康</w:t>
            </w:r>
          </w:p>
          <w:p>
            <w:pPr>
              <w:spacing w:line="440" w:lineRule="exact"/>
              <w:jc w:val="center"/>
              <w:rPr>
                <w:rFonts w:ascii="仿宋_GB2312"/>
                <w:sz w:val="21"/>
                <w:szCs w:val="24"/>
              </w:rPr>
            </w:pPr>
            <w:r>
              <w:rPr>
                <w:rFonts w:hint="eastAsia" w:ascii="仿宋_GB2312"/>
                <w:sz w:val="21"/>
                <w:szCs w:val="24"/>
              </w:rPr>
              <w:t>管理服务</w:t>
            </w:r>
          </w:p>
        </w:tc>
        <w:tc>
          <w:tcPr>
            <w:tcW w:w="2204" w:type="dxa"/>
          </w:tcPr>
          <w:p>
            <w:pPr>
              <w:spacing w:line="440" w:lineRule="exact"/>
              <w:rPr>
                <w:rFonts w:ascii="仿宋_GB2312"/>
                <w:spacing w:val="-18"/>
                <w:sz w:val="21"/>
                <w:szCs w:val="24"/>
              </w:rPr>
            </w:pPr>
            <w:r>
              <w:rPr>
                <w:rFonts w:hint="eastAsia" w:ascii="仿宋_GB2312"/>
                <w:spacing w:val="-18"/>
                <w:sz w:val="21"/>
                <w:szCs w:val="24"/>
              </w:rPr>
              <w:t>1.中医饮食调养指导</w:t>
            </w:r>
          </w:p>
          <w:p>
            <w:pPr>
              <w:spacing w:line="440" w:lineRule="exact"/>
              <w:rPr>
                <w:rFonts w:ascii="仿宋_GB2312"/>
                <w:spacing w:val="-18"/>
                <w:sz w:val="21"/>
                <w:szCs w:val="24"/>
              </w:rPr>
            </w:pPr>
            <w:r>
              <w:rPr>
                <w:rFonts w:hint="eastAsia" w:ascii="仿宋_GB2312"/>
                <w:spacing w:val="-18"/>
                <w:sz w:val="21"/>
                <w:szCs w:val="24"/>
              </w:rPr>
              <w:t>2.中医起居调摄指导</w:t>
            </w:r>
          </w:p>
          <w:p>
            <w:pPr>
              <w:spacing w:line="440" w:lineRule="exact"/>
              <w:rPr>
                <w:rFonts w:ascii="仿宋_GB2312"/>
                <w:spacing w:val="-18"/>
                <w:sz w:val="21"/>
                <w:szCs w:val="24"/>
              </w:rPr>
            </w:pPr>
            <w:r>
              <w:rPr>
                <w:rFonts w:hint="eastAsia" w:ascii="仿宋_GB2312"/>
                <w:spacing w:val="-18"/>
                <w:sz w:val="21"/>
                <w:szCs w:val="24"/>
              </w:rPr>
              <w:t>3.传授按揉迎香穴、足三里穴方法</w:t>
            </w:r>
          </w:p>
          <w:p>
            <w:pPr>
              <w:spacing w:line="440" w:lineRule="exact"/>
              <w:rPr>
                <w:rFonts w:ascii="仿宋_GB2312"/>
                <w:spacing w:val="-6"/>
                <w:sz w:val="21"/>
                <w:szCs w:val="24"/>
              </w:rPr>
            </w:pPr>
            <w:r>
              <w:rPr>
                <w:rFonts w:hint="eastAsia" w:ascii="仿宋_GB2312"/>
                <w:spacing w:val="-18"/>
                <w:sz w:val="21"/>
                <w:szCs w:val="24"/>
              </w:rPr>
              <w:t>4.其他：</w:t>
            </w:r>
            <w:r>
              <w:rPr>
                <w:rFonts w:hint="eastAsia" w:ascii="仿宋_GB2312"/>
                <w:spacing w:val="-18"/>
                <w:sz w:val="21"/>
                <w:szCs w:val="24"/>
                <w:u w:val="single"/>
              </w:rPr>
              <w:t xml:space="preserve">            </w:t>
            </w:r>
            <w:r>
              <w:rPr>
                <w:rFonts w:hint="eastAsia" w:ascii="仿宋_GB2312"/>
                <w:sz w:val="21"/>
                <w:szCs w:val="24"/>
                <w:u w:val="single"/>
              </w:rPr>
              <w:t xml:space="preserve"> </w:t>
            </w:r>
          </w:p>
        </w:tc>
        <w:tc>
          <w:tcPr>
            <w:tcW w:w="2398" w:type="dxa"/>
          </w:tcPr>
          <w:p>
            <w:pPr>
              <w:spacing w:line="440" w:lineRule="exact"/>
              <w:rPr>
                <w:rFonts w:ascii="仿宋_GB2312"/>
                <w:spacing w:val="-6"/>
                <w:sz w:val="21"/>
                <w:szCs w:val="24"/>
              </w:rPr>
            </w:pPr>
            <w:r>
              <w:rPr>
                <w:rFonts w:hint="eastAsia" w:ascii="仿宋_GB2312"/>
                <w:spacing w:val="-6"/>
                <w:sz w:val="21"/>
                <w:szCs w:val="24"/>
              </w:rPr>
              <w:t>1.中医饮食调养指导</w:t>
            </w:r>
          </w:p>
          <w:p>
            <w:pPr>
              <w:spacing w:line="440" w:lineRule="exact"/>
              <w:rPr>
                <w:rFonts w:ascii="仿宋_GB2312"/>
                <w:spacing w:val="-6"/>
                <w:sz w:val="21"/>
                <w:szCs w:val="24"/>
              </w:rPr>
            </w:pPr>
            <w:r>
              <w:rPr>
                <w:rFonts w:hint="eastAsia" w:ascii="仿宋_GB2312"/>
                <w:spacing w:val="-6"/>
                <w:sz w:val="21"/>
                <w:szCs w:val="24"/>
              </w:rPr>
              <w:t>2.中医起居调摄指导</w:t>
            </w:r>
          </w:p>
          <w:p>
            <w:pPr>
              <w:spacing w:line="440" w:lineRule="exact"/>
              <w:rPr>
                <w:rFonts w:ascii="仿宋_GB2312"/>
                <w:spacing w:val="-6"/>
                <w:sz w:val="21"/>
                <w:szCs w:val="24"/>
              </w:rPr>
            </w:pPr>
            <w:r>
              <w:rPr>
                <w:rFonts w:hint="eastAsia" w:ascii="仿宋_GB2312"/>
                <w:spacing w:val="-6"/>
                <w:sz w:val="21"/>
                <w:szCs w:val="24"/>
              </w:rPr>
              <w:t>3.传授按揉四神聪穴方法</w:t>
            </w:r>
          </w:p>
          <w:p>
            <w:pPr>
              <w:spacing w:line="440" w:lineRule="exact"/>
              <w:rPr>
                <w:rFonts w:ascii="仿宋_GB2312"/>
                <w:spacing w:val="-6"/>
                <w:sz w:val="21"/>
                <w:szCs w:val="24"/>
              </w:rPr>
            </w:pPr>
            <w:r>
              <w:rPr>
                <w:rFonts w:hint="eastAsia" w:ascii="仿宋_GB2312"/>
                <w:sz w:val="21"/>
                <w:szCs w:val="24"/>
              </w:rPr>
              <w:t>4.其他：</w:t>
            </w:r>
            <w:r>
              <w:rPr>
                <w:rFonts w:hint="eastAsia" w:ascii="仿宋_GB2312"/>
                <w:sz w:val="21"/>
                <w:szCs w:val="24"/>
                <w:u w:val="single"/>
              </w:rPr>
              <w:t xml:space="preserve">             </w:t>
            </w:r>
          </w:p>
        </w:tc>
        <w:tc>
          <w:tcPr>
            <w:tcW w:w="2395" w:type="dxa"/>
          </w:tcPr>
          <w:p>
            <w:pPr>
              <w:spacing w:line="480" w:lineRule="exact"/>
              <w:rPr>
                <w:rFonts w:ascii="仿宋_GB2312"/>
                <w:sz w:val="21"/>
                <w:szCs w:val="21"/>
              </w:rPr>
            </w:pPr>
            <w:r>
              <w:rPr>
                <w:rFonts w:hint="eastAsia" w:ascii="仿宋_GB2312"/>
                <w:sz w:val="21"/>
                <w:szCs w:val="21"/>
              </w:rPr>
              <w:t>1．中医饮食调养指导</w:t>
            </w:r>
          </w:p>
          <w:p>
            <w:pPr>
              <w:spacing w:line="480" w:lineRule="exact"/>
              <w:rPr>
                <w:rFonts w:ascii="仿宋_GB2312"/>
                <w:sz w:val="21"/>
                <w:szCs w:val="21"/>
              </w:rPr>
            </w:pPr>
            <w:r>
              <w:rPr>
                <w:rFonts w:hint="eastAsia" w:ascii="仿宋_GB2312"/>
                <w:sz w:val="21"/>
                <w:szCs w:val="21"/>
              </w:rPr>
              <w:t>2．中医起居调摄指导</w:t>
            </w:r>
          </w:p>
          <w:p>
            <w:pPr>
              <w:spacing w:line="480" w:lineRule="exact"/>
              <w:rPr>
                <w:rFonts w:ascii="仿宋_GB2312"/>
                <w:sz w:val="21"/>
                <w:szCs w:val="21"/>
              </w:rPr>
            </w:pPr>
            <w:r>
              <w:rPr>
                <w:rFonts w:hint="eastAsia" w:ascii="仿宋_GB2312"/>
                <w:sz w:val="21"/>
                <w:szCs w:val="21"/>
              </w:rPr>
              <w:t>3．传授按揉四神聪穴方法</w:t>
            </w:r>
          </w:p>
          <w:p>
            <w:pPr>
              <w:spacing w:line="440" w:lineRule="exact"/>
              <w:rPr>
                <w:rFonts w:ascii="仿宋_GB2312"/>
                <w:sz w:val="21"/>
                <w:szCs w:val="21"/>
              </w:rPr>
            </w:pPr>
            <w:r>
              <w:rPr>
                <w:rFonts w:hint="eastAsia" w:ascii="仿宋_GB2312"/>
                <w:sz w:val="21"/>
                <w:szCs w:val="21"/>
              </w:rPr>
              <w:t>4.其他：</w:t>
            </w:r>
            <w:r>
              <w:rPr>
                <w:rFonts w:hint="eastAsia" w:ascii="仿宋_GB2312"/>
                <w:spacing w:val="-18"/>
                <w:sz w:val="21"/>
                <w:szCs w:val="24"/>
                <w:u w:val="single"/>
              </w:rPr>
              <w:t xml:space="preserve">                </w:t>
            </w:r>
            <w:r>
              <w:rPr>
                <w:rFonts w:hint="eastAsia" w:ascii="仿宋_GB2312"/>
                <w:sz w:val="21"/>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0" w:hRule="exact"/>
          <w:jc w:val="center"/>
        </w:trPr>
        <w:tc>
          <w:tcPr>
            <w:tcW w:w="1525" w:type="dxa"/>
            <w:vAlign w:val="center"/>
          </w:tcPr>
          <w:p>
            <w:pPr>
              <w:spacing w:line="440" w:lineRule="exact"/>
              <w:rPr>
                <w:rFonts w:ascii="仿宋_GB2312"/>
                <w:sz w:val="21"/>
                <w:szCs w:val="24"/>
              </w:rPr>
            </w:pPr>
            <w:r>
              <w:rPr>
                <w:rFonts w:hint="eastAsia" w:ascii="仿宋_GB2312"/>
                <w:sz w:val="21"/>
                <w:szCs w:val="24"/>
              </w:rPr>
              <w:t>下次随访日期</w:t>
            </w:r>
          </w:p>
        </w:tc>
        <w:tc>
          <w:tcPr>
            <w:tcW w:w="2204" w:type="dxa"/>
            <w:vAlign w:val="center"/>
          </w:tcPr>
          <w:p>
            <w:pPr>
              <w:spacing w:line="440" w:lineRule="exact"/>
              <w:rPr>
                <w:rFonts w:ascii="仿宋_GB2312"/>
                <w:sz w:val="21"/>
                <w:szCs w:val="24"/>
              </w:rPr>
            </w:pPr>
          </w:p>
        </w:tc>
        <w:tc>
          <w:tcPr>
            <w:tcW w:w="2398" w:type="dxa"/>
            <w:vAlign w:val="center"/>
          </w:tcPr>
          <w:p>
            <w:pPr>
              <w:spacing w:line="440" w:lineRule="exact"/>
              <w:rPr>
                <w:rFonts w:ascii="仿宋_GB2312"/>
                <w:sz w:val="21"/>
                <w:szCs w:val="24"/>
              </w:rPr>
            </w:pPr>
          </w:p>
        </w:tc>
        <w:tc>
          <w:tcPr>
            <w:tcW w:w="2395" w:type="dxa"/>
            <w:vAlign w:val="center"/>
          </w:tcPr>
          <w:p>
            <w:pPr>
              <w:spacing w:line="440" w:lineRule="exact"/>
              <w:rPr>
                <w:rFonts w:ascii="仿宋_GB2312"/>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6" w:hRule="exact"/>
          <w:jc w:val="center"/>
        </w:trPr>
        <w:tc>
          <w:tcPr>
            <w:tcW w:w="1525" w:type="dxa"/>
            <w:vAlign w:val="center"/>
          </w:tcPr>
          <w:p>
            <w:pPr>
              <w:spacing w:line="440" w:lineRule="exact"/>
              <w:rPr>
                <w:rFonts w:ascii="仿宋_GB2312"/>
                <w:sz w:val="21"/>
                <w:szCs w:val="24"/>
              </w:rPr>
            </w:pPr>
            <w:r>
              <w:rPr>
                <w:rFonts w:hint="eastAsia" w:ascii="仿宋_GB2312"/>
                <w:sz w:val="21"/>
                <w:szCs w:val="24"/>
              </w:rPr>
              <w:t>随访医生签名</w:t>
            </w:r>
          </w:p>
        </w:tc>
        <w:tc>
          <w:tcPr>
            <w:tcW w:w="2204" w:type="dxa"/>
            <w:vAlign w:val="center"/>
          </w:tcPr>
          <w:p>
            <w:pPr>
              <w:spacing w:line="440" w:lineRule="exact"/>
              <w:rPr>
                <w:rFonts w:ascii="仿宋_GB2312"/>
                <w:sz w:val="21"/>
                <w:szCs w:val="24"/>
                <w:u w:val="single"/>
              </w:rPr>
            </w:pPr>
          </w:p>
        </w:tc>
        <w:tc>
          <w:tcPr>
            <w:tcW w:w="2398" w:type="dxa"/>
            <w:vAlign w:val="center"/>
          </w:tcPr>
          <w:p>
            <w:pPr>
              <w:spacing w:line="440" w:lineRule="exact"/>
              <w:rPr>
                <w:rFonts w:ascii="仿宋_GB2312"/>
                <w:sz w:val="21"/>
                <w:szCs w:val="24"/>
                <w:u w:val="single"/>
              </w:rPr>
            </w:pPr>
          </w:p>
        </w:tc>
        <w:tc>
          <w:tcPr>
            <w:tcW w:w="2395" w:type="dxa"/>
            <w:vAlign w:val="center"/>
          </w:tcPr>
          <w:p>
            <w:pPr>
              <w:spacing w:line="440" w:lineRule="exact"/>
              <w:rPr>
                <w:rFonts w:ascii="仿宋_GB2312"/>
                <w:sz w:val="21"/>
                <w:szCs w:val="24"/>
                <w:u w:val="single"/>
              </w:rPr>
            </w:pPr>
          </w:p>
        </w:tc>
      </w:tr>
    </w:tbl>
    <w:p>
      <w:pPr>
        <w:spacing w:line="360" w:lineRule="exact"/>
        <w:rPr>
          <w:b/>
          <w:sz w:val="24"/>
          <w:szCs w:val="24"/>
        </w:rPr>
      </w:pPr>
      <w:r>
        <w:rPr>
          <w:b/>
          <w:sz w:val="24"/>
          <w:szCs w:val="24"/>
        </w:rPr>
        <w:t>填表说明</w:t>
      </w:r>
    </w:p>
    <w:p>
      <w:pPr>
        <w:spacing w:line="360" w:lineRule="exact"/>
        <w:ind w:firstLine="420" w:firstLineChars="200"/>
        <w:rPr>
          <w:rFonts w:ascii="仿宋_GB2312"/>
          <w:sz w:val="21"/>
          <w:szCs w:val="21"/>
        </w:rPr>
      </w:pPr>
      <w:r>
        <w:rPr>
          <w:rFonts w:ascii="仿宋_GB2312"/>
          <w:sz w:val="21"/>
          <w:szCs w:val="21"/>
        </w:rPr>
        <w:t>1．印制新表格时可在“0～6岁儿童健康管理服务规范”所列儿童健康检查记录表基础上</w:t>
      </w:r>
      <w:r>
        <w:rPr>
          <w:rFonts w:hint="eastAsia" w:ascii="仿宋_GB2312"/>
          <w:sz w:val="21"/>
          <w:szCs w:val="21"/>
        </w:rPr>
        <w:t>增</w:t>
      </w:r>
      <w:r>
        <w:rPr>
          <w:rFonts w:ascii="仿宋_GB2312"/>
          <w:sz w:val="21"/>
          <w:szCs w:val="21"/>
        </w:rPr>
        <w:t>加“中医</w:t>
      </w:r>
      <w:r>
        <w:rPr>
          <w:rFonts w:hint="eastAsia" w:ascii="仿宋_GB2312"/>
          <w:sz w:val="21"/>
          <w:szCs w:val="21"/>
        </w:rPr>
        <w:t>药健康管理服务</w:t>
      </w:r>
      <w:r>
        <w:rPr>
          <w:rFonts w:ascii="仿宋_GB2312"/>
          <w:sz w:val="21"/>
          <w:szCs w:val="21"/>
        </w:rPr>
        <w:t>”内容。</w:t>
      </w:r>
    </w:p>
    <w:p>
      <w:pPr>
        <w:spacing w:line="360" w:lineRule="exact"/>
        <w:ind w:firstLine="420" w:firstLineChars="200"/>
        <w:rPr>
          <w:rFonts w:ascii="仿宋_GB2312"/>
          <w:sz w:val="21"/>
          <w:szCs w:val="21"/>
        </w:rPr>
      </w:pPr>
      <w:r>
        <w:rPr>
          <w:rFonts w:ascii="仿宋_GB2312"/>
          <w:sz w:val="21"/>
          <w:szCs w:val="21"/>
        </w:rPr>
        <w:t>2．中医药健康管理服务：</w:t>
      </w:r>
      <w:r>
        <w:rPr>
          <w:rFonts w:hint="eastAsia" w:ascii="仿宋_GB2312"/>
          <w:sz w:val="21"/>
          <w:szCs w:val="21"/>
        </w:rPr>
        <w:t>请在所提供</w:t>
      </w:r>
      <w:r>
        <w:rPr>
          <w:rFonts w:ascii="仿宋_GB2312"/>
          <w:sz w:val="21"/>
          <w:szCs w:val="21"/>
        </w:rPr>
        <w:t>服务对应的选项上划“√”，可多选</w:t>
      </w:r>
      <w:r>
        <w:rPr>
          <w:rFonts w:hint="eastAsia" w:ascii="仿宋_GB2312"/>
          <w:sz w:val="21"/>
          <w:szCs w:val="21"/>
        </w:rPr>
        <w:t>。</w:t>
      </w:r>
      <w:r>
        <w:rPr>
          <w:rFonts w:ascii="仿宋_GB2312"/>
          <w:sz w:val="21"/>
          <w:szCs w:val="21"/>
        </w:rPr>
        <w:t>其他服务请注明。</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010F67"/>
    <w:rsid w:val="10BA47CA"/>
    <w:rsid w:val="62010F67"/>
    <w:rsid w:val="7A6379DC"/>
    <w:rsid w:val="7D560F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basedOn w:val="1"/>
    <w:next w:val="1"/>
    <w:qFormat/>
    <w:uiPriority w:val="99"/>
    <w:pPr>
      <w:keepNext/>
      <w:keepLines/>
      <w:spacing w:before="340" w:after="330" w:line="576" w:lineRule="auto"/>
      <w:outlineLvl w:val="0"/>
    </w:pPr>
    <w:rPr>
      <w:rFonts w:eastAsia="宋体"/>
      <w:b/>
      <w:bCs/>
      <w:kern w:val="44"/>
      <w:sz w:val="44"/>
      <w:szCs w:val="44"/>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emf"/><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2021-11-15T03:50:00Z</dcterms:created>
  <dc:creator>欧阳离冰</dc:creator>
  <cp:lastModifiedBy>Administrator</cp:lastModifiedBy>
  <dcterms:modified xsi:type="dcterms:W3CDTF">2021-11-29T07:12:53Z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2052-10.8.2.6543</vt:lpwstr>
  </property>
  <property fmtid="{D5CDD505-2E9C-101B-9397-08002B2CF9AE}" pid="3" name="ICV">
    <vt:lpwstr>8DC66B1142F44A65B08EDA382DB00109</vt:lpwstr>
  </property>
</Properties>
</file>