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大足区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邮亭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镇拟发放脱贫人口跨区域就业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小标宋_GBK" w:hAnsi="Times New Roman" w:eastAsia="方正小标宋_GBK" w:cs="Times New Roman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交通补贴公示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名单</w:t>
      </w:r>
    </w:p>
    <w:tbl>
      <w:tblPr>
        <w:tblStyle w:val="2"/>
        <w:tblW w:w="77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275"/>
        <w:gridCol w:w="3195"/>
        <w:gridCol w:w="1275"/>
        <w:gridCol w:w="1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25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525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覃述伟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喻裔军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张开长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蒋尔荣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赵明建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赵明月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曹新佳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52272220*****338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曹正有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宋世燕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宋世林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张道凤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赵兴华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蒋吉杰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任善富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36031119*****069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黄大峰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邓永华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胡平伦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胡全涛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陶中良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郭永川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陈元林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陶忠祥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黄祥彬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邓永超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钱金花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吕大川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邓显富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邓显燕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张开雄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50022619*****539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杨连彪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张美玉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蒋世伟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王安福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胡银强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蒋仕东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周乐曲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马青霜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蒋益坤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罗应恒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50038320*****008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李仕方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冷富英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王中然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李中富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陶忠荣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罗华彬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黄先海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莫利中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任建鑫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罗庆德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51022919*****218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赵付丹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龙秀国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何汉春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徐世东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黄付竹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黄付举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杨廷超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曹才林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曹治良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何美琼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53038119*****269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徐良琴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周英刚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翁帮玉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项明芬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51052419*****481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张昌繁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李昌良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罗富强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杨敖德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邵光琼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53212819*****529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汪少成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杨有成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李坤明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李曾伟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51023119*****526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钟明友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周安辉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刘孝露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黄先康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李启春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唐代燕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黄恒武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51023019*****99344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蒋家平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51023019*****86144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50022520*****78X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陈正前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黄成薇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蒋云梅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李显苹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杨长凤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周坤宗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唐兴华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罗育青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51222119*****048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王庭智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徐后伟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张茂菊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袁仕婷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徐太洁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张腾维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50022519*****80X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彭崇川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周生未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李正意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肖仁兰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曾宪友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王忠建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蓝立平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51023119*****546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骆西北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骆开春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黄维亮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向朝国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50022519*****33344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王荣富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曾林佳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王存路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王富强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徐兴鹏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罗富文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51023019*****79X11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罗珺方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秦廷阳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夏方俊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51023119*****104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黄桂花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50022519*****752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张解科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50022520*****751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51023019*****798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ascii="方正仿宋_GBK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4MzBkMmQzNDA0YmRlZDZiN2VkYjJlZDEzZjBhZTUifQ=="/>
  </w:docVars>
  <w:rsids>
    <w:rsidRoot w:val="34180900"/>
    <w:rsid w:val="3418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1036</Words>
  <Characters>4549</Characters>
  <Lines>0</Lines>
  <Paragraphs>0</Paragraphs>
  <TotalTime>0</TotalTime>
  <ScaleCrop>false</ScaleCrop>
  <LinksUpToDate>false</LinksUpToDate>
  <CharactersWithSpaces>4717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2023-05-12T07:35:00Z</dcterms:created>
  <dc:creator>Choiee</dc:creator>
  <cp:lastModifiedBy>Choiee</cp:lastModifiedBy>
  <dcterms:modified xsi:type="dcterms:W3CDTF">2023-05-12T07:39:39Z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489124B43B714E8D9510DA409ECFDB26_11</vt:lpwstr>
  </property>
</Properties>
</file>